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511D89D" w14:textId="7174993C" w:rsidR="00F16726" w:rsidRPr="00F16726" w:rsidRDefault="00846D86" w:rsidP="00F16726">
      <w:pPr>
        <w:spacing w:after="0" w:line="240" w:lineRule="auto"/>
        <w:ind w:left="420"/>
        <w:jc w:val="center"/>
        <w:rPr>
          <w:rFonts w:asciiTheme="majorHAnsi" w:hAnsiTheme="majorHAnsi" w:cs="Calibri"/>
          <w:color w:val="FF0000"/>
          <w:sz w:val="24"/>
          <w:szCs w:val="24"/>
          <w:lang w:val="fr-FR"/>
        </w:rPr>
      </w:pPr>
      <w:bookmarkStart w:id="0" w:name="1"/>
      <w:bookmarkEnd w:id="0"/>
      <w:r>
        <w:rPr>
          <w:rFonts w:asciiTheme="majorHAnsi" w:hAnsiTheme="majorHAnsi"/>
          <w:noProof/>
          <w:color w:val="FF0000"/>
          <w:sz w:val="24"/>
          <w:szCs w:val="24"/>
          <w:lang w:val="fr-FR"/>
        </w:rPr>
        <w:pict w14:anchorId="0C085839">
          <v:shape id="polygon0" o:spid="_x0000_s2055" style="position:absolute;left:0;text-align:left;margin-left:0;margin-top:0;width:50pt;height:50pt;z-index:251656192;visibility:hidden" coordsize="55056,48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rFonts w:asciiTheme="majorHAnsi" w:hAnsiTheme="majorHAnsi"/>
          <w:noProof/>
          <w:color w:val="FF0000"/>
          <w:sz w:val="24"/>
          <w:szCs w:val="24"/>
          <w:lang w:val="fr-FR"/>
        </w:rPr>
        <w:pict w14:anchorId="372D324A">
          <v:shape id="_x0000_s2053" style="position:absolute;left:0;text-align:left;margin-left:0;margin-top:0;width:50pt;height:50pt;z-index:251657216;visibility:hidden" coordsize="55056,48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rFonts w:asciiTheme="majorHAnsi" w:hAnsiTheme="majorHAnsi"/>
          <w:noProof/>
          <w:color w:val="FF0000"/>
          <w:sz w:val="24"/>
          <w:szCs w:val="24"/>
          <w:lang w:val="fr-FR"/>
        </w:rPr>
        <w:pict w14:anchorId="5BEF0178">
          <v:shape id="_x0000_s2051" style="position:absolute;left:0;text-align:left;margin-left:0;margin-top:0;width:50pt;height:50pt;z-index:251658240;visibility:hidden" coordsize="72,2592" o:spt="100" adj="0,,0" path="">
            <v:stroke joinstyle="miter"/>
            <v:formulas/>
            <v:path o:connecttype="segments"/>
            <o:lock v:ext="edit" selection="t"/>
          </v:shape>
        </w:pict>
      </w:r>
      <w:r>
        <w:rPr>
          <w:rFonts w:asciiTheme="majorHAnsi" w:hAnsiTheme="majorHAnsi"/>
          <w:noProof/>
          <w:color w:val="FF0000"/>
          <w:sz w:val="24"/>
          <w:szCs w:val="24"/>
          <w:lang w:val="fr-FR"/>
        </w:rPr>
        <w:pict w14:anchorId="6DA0B7F9">
          <v:shape id="_x0000_s2049" style="position:absolute;left:0;text-align:left;margin-left:0;margin-top:0;width:50pt;height:50pt;z-index:251659264;visibility:hidden" coordsize="72,2592" o:spt="100" adj="0,,0" path="">
            <v:stroke joinstyle="miter"/>
            <v:formulas/>
            <v:path o:connecttype="segments"/>
            <o:lock v:ext="edit" selection="t"/>
          </v:shape>
        </w:pict>
      </w:r>
      <w:r w:rsidR="006805E4">
        <w:rPr>
          <w:rFonts w:asciiTheme="majorHAnsi" w:hAnsiTheme="majorHAnsi"/>
          <w:noProof/>
          <w:color w:val="FF0000"/>
          <w:w w:val="108"/>
          <w:sz w:val="24"/>
          <w:szCs w:val="24"/>
          <w:lang w:val="fr-FR"/>
        </w:rPr>
        <w:t xml:space="preserve"> </w:t>
      </w:r>
      <w:r w:rsidR="00F16726" w:rsidRPr="00F16726">
        <w:rPr>
          <w:rFonts w:asciiTheme="majorHAnsi" w:hAnsiTheme="majorHAnsi"/>
          <w:noProof/>
          <w:color w:val="FF0000"/>
          <w:w w:val="108"/>
          <w:sz w:val="24"/>
          <w:szCs w:val="24"/>
          <w:lang w:val="fr-FR"/>
        </w:rPr>
        <w:t>Module</w:t>
      </w:r>
      <w:r w:rsidR="00F16726" w:rsidRPr="00F16726">
        <w:rPr>
          <w:rFonts w:asciiTheme="majorHAnsi" w:hAnsiTheme="majorHAnsi" w:cs="Calibri"/>
          <w:noProof/>
          <w:color w:val="FF0000"/>
          <w:w w:val="108"/>
          <w:sz w:val="24"/>
          <w:szCs w:val="24"/>
          <w:lang w:val="fr-FR"/>
        </w:rPr>
        <w:t>   “</w:t>
      </w:r>
      <w:r w:rsidR="00F16726" w:rsidRPr="00F16726">
        <w:rPr>
          <w:rFonts w:asciiTheme="majorHAnsi" w:hAnsiTheme="majorHAnsi"/>
          <w:noProof/>
          <w:color w:val="FF0000"/>
          <w:w w:val="108"/>
          <w:sz w:val="24"/>
          <w:szCs w:val="24"/>
          <w:lang w:val="fr-FR"/>
        </w:rPr>
        <w:t>Dieu</w:t>
      </w:r>
      <w:r w:rsidR="00F16726" w:rsidRPr="00F16726">
        <w:rPr>
          <w:rFonts w:asciiTheme="majorHAnsi" w:hAnsiTheme="majorHAnsi" w:cs="Calibri"/>
          <w:noProof/>
          <w:color w:val="FF0000"/>
          <w:w w:val="108"/>
          <w:sz w:val="24"/>
          <w:szCs w:val="24"/>
          <w:lang w:val="fr-FR"/>
        </w:rPr>
        <w:t>   </w:t>
      </w:r>
      <w:r w:rsidR="00F16726" w:rsidRPr="00F16726">
        <w:rPr>
          <w:rFonts w:asciiTheme="majorHAnsi" w:hAnsiTheme="majorHAnsi"/>
          <w:noProof/>
          <w:color w:val="FF0000"/>
          <w:w w:val="108"/>
          <w:sz w:val="24"/>
          <w:szCs w:val="24"/>
          <w:lang w:val="fr-FR"/>
        </w:rPr>
        <w:t>demeure</w:t>
      </w:r>
      <w:r w:rsidR="00F16726" w:rsidRPr="00F16726">
        <w:rPr>
          <w:rFonts w:asciiTheme="majorHAnsi" w:hAnsiTheme="majorHAnsi" w:cs="Calibri"/>
          <w:noProof/>
          <w:color w:val="FF0000"/>
          <w:w w:val="108"/>
          <w:sz w:val="24"/>
          <w:szCs w:val="24"/>
          <w:lang w:val="fr-FR"/>
        </w:rPr>
        <w:t>   </w:t>
      </w:r>
      <w:r w:rsidR="00F16726" w:rsidRPr="00F16726">
        <w:rPr>
          <w:rFonts w:asciiTheme="majorHAnsi" w:hAnsiTheme="majorHAnsi"/>
          <w:noProof/>
          <w:color w:val="FF0000"/>
          <w:w w:val="108"/>
          <w:sz w:val="24"/>
          <w:szCs w:val="24"/>
          <w:lang w:val="fr-FR"/>
        </w:rPr>
        <w:t>en</w:t>
      </w:r>
      <w:r w:rsidR="00F16726" w:rsidRPr="00F16726">
        <w:rPr>
          <w:rFonts w:asciiTheme="majorHAnsi" w:hAnsiTheme="majorHAnsi" w:cs="Calibri"/>
          <w:noProof/>
          <w:color w:val="FF0000"/>
          <w:w w:val="108"/>
          <w:sz w:val="24"/>
          <w:szCs w:val="24"/>
          <w:lang w:val="fr-FR"/>
        </w:rPr>
        <w:t>   </w:t>
      </w:r>
      <w:r w:rsidR="00F16726" w:rsidRPr="00F16726">
        <w:rPr>
          <w:rFonts w:asciiTheme="majorHAnsi" w:hAnsiTheme="majorHAnsi"/>
          <w:noProof/>
          <w:color w:val="FF0000"/>
          <w:w w:val="108"/>
          <w:sz w:val="24"/>
          <w:szCs w:val="24"/>
          <w:lang w:val="fr-FR"/>
        </w:rPr>
        <w:t>nous”</w:t>
      </w:r>
    </w:p>
    <w:p w14:paraId="68AFB5CE" w14:textId="77777777" w:rsidR="00F16726" w:rsidRPr="00F16726" w:rsidRDefault="00F16726" w:rsidP="00F16726">
      <w:pPr>
        <w:spacing w:after="0" w:line="240" w:lineRule="auto"/>
        <w:ind w:left="420"/>
        <w:jc w:val="center"/>
        <w:rPr>
          <w:rFonts w:asciiTheme="majorHAnsi" w:hAnsiTheme="majorHAnsi" w:cs="Calibri"/>
          <w:noProof/>
          <w:color w:val="FF0000"/>
          <w:w w:val="108"/>
          <w:sz w:val="24"/>
          <w:szCs w:val="24"/>
          <w:lang w:val="fr-FR"/>
        </w:rPr>
      </w:pPr>
      <w:r w:rsidRPr="00F16726">
        <w:rPr>
          <w:rFonts w:asciiTheme="majorHAnsi" w:hAnsiTheme="majorHAnsi"/>
          <w:noProof/>
          <w:color w:val="FF0000"/>
          <w:w w:val="108"/>
          <w:sz w:val="24"/>
          <w:szCs w:val="24"/>
          <w:lang w:val="fr-FR"/>
        </w:rPr>
        <w:t>Etape</w:t>
      </w:r>
      <w:r w:rsidRPr="00F16726">
        <w:rPr>
          <w:rFonts w:asciiTheme="majorHAnsi" w:hAnsiTheme="majorHAnsi" w:cs="Calibri"/>
          <w:noProof/>
          <w:color w:val="FF0000"/>
          <w:w w:val="108"/>
          <w:sz w:val="24"/>
          <w:szCs w:val="24"/>
          <w:lang w:val="fr-FR"/>
        </w:rPr>
        <w:t>  1</w:t>
      </w:r>
    </w:p>
    <w:p w14:paraId="510045AF" w14:textId="3960F2F4" w:rsidR="006805E4" w:rsidRDefault="00846D86" w:rsidP="006805E4">
      <w:pPr>
        <w:spacing w:after="0" w:line="240" w:lineRule="auto"/>
        <w:ind w:left="647" w:right="227"/>
        <w:jc w:val="center"/>
        <w:rPr>
          <w:rFonts w:asciiTheme="majorHAnsi" w:hAnsiTheme="majorHAnsi"/>
          <w:noProof/>
          <w:color w:val="FF0000"/>
          <w:w w:val="108"/>
          <w:sz w:val="24"/>
          <w:szCs w:val="24"/>
          <w:lang w:val="fr-FR"/>
        </w:rPr>
      </w:pPr>
      <w:r>
        <w:rPr>
          <w:rFonts w:asciiTheme="majorHAnsi" w:hAnsiTheme="majorHAnsi"/>
          <w:noProof/>
          <w:color w:val="FF0000"/>
          <w:w w:val="108"/>
          <w:sz w:val="24"/>
          <w:szCs w:val="24"/>
          <w:lang w:val="fr-FR"/>
        </w:rPr>
        <w:t>Niveau : « Eveil à la foi et CE1</w:t>
      </w:r>
      <w:r w:rsidR="006805E4">
        <w:rPr>
          <w:rFonts w:asciiTheme="majorHAnsi" w:hAnsiTheme="majorHAnsi"/>
          <w:noProof/>
          <w:color w:val="FF0000"/>
          <w:w w:val="108"/>
          <w:sz w:val="24"/>
          <w:szCs w:val="24"/>
          <w:lang w:val="fr-FR"/>
        </w:rPr>
        <w:t> »</w:t>
      </w:r>
    </w:p>
    <w:p w14:paraId="37DE9792" w14:textId="127E3833" w:rsidR="00F16726" w:rsidRPr="00F16726" w:rsidRDefault="00F16726" w:rsidP="006805E4">
      <w:pPr>
        <w:spacing w:after="0" w:line="240" w:lineRule="auto"/>
        <w:ind w:left="420" w:right="227"/>
        <w:rPr>
          <w:rFonts w:asciiTheme="majorHAnsi" w:hAnsiTheme="majorHAnsi"/>
          <w:sz w:val="24"/>
          <w:szCs w:val="24"/>
          <w:lang w:val="fr-FR"/>
        </w:rPr>
      </w:pPr>
      <w:r w:rsidRPr="00F16726">
        <w:rPr>
          <w:rFonts w:asciiTheme="majorHAnsi" w:hAnsiTheme="majorHAnsi"/>
          <w:b/>
          <w:noProof/>
          <w:w w:val="108"/>
          <w:sz w:val="24"/>
          <w:szCs w:val="24"/>
          <w:lang w:val="fr-FR"/>
        </w:rPr>
        <w:t>1</w:t>
      </w:r>
      <w:r w:rsidRPr="00103E2E">
        <w:rPr>
          <w:rFonts w:asciiTheme="majorHAnsi" w:hAnsiTheme="majorHAnsi"/>
          <w:b/>
          <w:noProof/>
          <w:w w:val="108"/>
          <w:sz w:val="24"/>
          <w:szCs w:val="24"/>
          <w:vertAlign w:val="superscript"/>
          <w:lang w:val="fr-FR"/>
        </w:rPr>
        <w:t>ère</w:t>
      </w:r>
      <w:r w:rsidRPr="00F16726">
        <w:rPr>
          <w:rFonts w:asciiTheme="majorHAnsi" w:hAnsiTheme="majorHAnsi"/>
          <w:b/>
          <w:noProof/>
          <w:w w:val="108"/>
          <w:sz w:val="24"/>
          <w:szCs w:val="24"/>
          <w:lang w:val="fr-FR"/>
        </w:rPr>
        <w:t xml:space="preserve"> séance</w:t>
      </w:r>
      <w:r w:rsidRPr="00F16726">
        <w:rPr>
          <w:rFonts w:asciiTheme="majorHAnsi" w:hAnsiTheme="majorHAnsi" w:cs="Calibri"/>
          <w:b/>
          <w:noProof/>
          <w:w w:val="108"/>
          <w:sz w:val="24"/>
          <w:szCs w:val="24"/>
          <w:lang w:val="fr-FR"/>
        </w:rPr>
        <w:t xml:space="preserve">  </w:t>
      </w:r>
      <w:r w:rsidRPr="00F16726">
        <w:rPr>
          <w:rFonts w:asciiTheme="majorHAnsi" w:hAnsiTheme="majorHAnsi" w:cs="Calibri"/>
          <w:noProof/>
          <w:w w:val="108"/>
          <w:sz w:val="24"/>
          <w:szCs w:val="24"/>
          <w:lang w:val="fr-FR"/>
        </w:rPr>
        <w:t>(5 septembre 2015)</w:t>
      </w:r>
    </w:p>
    <w:p w14:paraId="71699FEA" w14:textId="77777777" w:rsidR="00F16726" w:rsidRPr="00F16726" w:rsidRDefault="00F16726" w:rsidP="00F16726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</w:p>
    <w:p w14:paraId="7C28D914" w14:textId="77777777" w:rsidR="00F16726" w:rsidRPr="00F16726" w:rsidRDefault="00F16726" w:rsidP="00F16726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F16726">
        <w:rPr>
          <w:rFonts w:asciiTheme="majorHAnsi" w:hAnsiTheme="majorHAnsi"/>
          <w:b/>
          <w:noProof/>
          <w:w w:val="92"/>
          <w:sz w:val="24"/>
          <w:szCs w:val="24"/>
          <w:lang w:val="fr-FR"/>
        </w:rPr>
        <w:t>Enjeu:</w:t>
      </w:r>
      <w:r w:rsidRPr="00F16726">
        <w:rPr>
          <w:rFonts w:asciiTheme="majorHAnsi" w:hAnsiTheme="majorHAnsi"/>
          <w:noProof/>
          <w:w w:val="92"/>
          <w:sz w:val="24"/>
          <w:szCs w:val="24"/>
          <w:lang w:val="fr-FR"/>
        </w:rPr>
        <w:t xml:space="preserve"> Tout</w:t>
      </w:r>
      <w:r w:rsidRPr="00F16726">
        <w:rPr>
          <w:rFonts w:asciiTheme="majorHAnsi" w:hAnsiTheme="majorHAnsi" w:cs="Calibri"/>
          <w:noProof/>
          <w:w w:val="92"/>
          <w:sz w:val="24"/>
          <w:szCs w:val="24"/>
          <w:lang w:val="fr-FR"/>
        </w:rPr>
        <w:t>   </w:t>
      </w:r>
      <w:r w:rsidRPr="00F16726">
        <w:rPr>
          <w:rFonts w:asciiTheme="majorHAnsi" w:hAnsiTheme="majorHAnsi"/>
          <w:noProof/>
          <w:w w:val="92"/>
          <w:sz w:val="24"/>
          <w:szCs w:val="24"/>
          <w:lang w:val="fr-FR"/>
        </w:rPr>
        <w:t>homme</w:t>
      </w:r>
      <w:r w:rsidRPr="00F16726">
        <w:rPr>
          <w:rFonts w:asciiTheme="majorHAnsi" w:hAnsiTheme="majorHAnsi" w:cs="Calibri"/>
          <w:noProof/>
          <w:w w:val="92"/>
          <w:sz w:val="24"/>
          <w:szCs w:val="24"/>
          <w:lang w:val="fr-FR"/>
        </w:rPr>
        <w:t>   </w:t>
      </w:r>
      <w:r w:rsidRPr="00F16726">
        <w:rPr>
          <w:rFonts w:asciiTheme="majorHAnsi" w:hAnsiTheme="majorHAnsi"/>
          <w:noProof/>
          <w:w w:val="92"/>
          <w:sz w:val="24"/>
          <w:szCs w:val="24"/>
          <w:lang w:val="fr-FR"/>
        </w:rPr>
        <w:t>a</w:t>
      </w:r>
      <w:r w:rsidRPr="00F16726">
        <w:rPr>
          <w:rFonts w:asciiTheme="majorHAnsi" w:hAnsiTheme="majorHAnsi" w:cs="Calibri"/>
          <w:noProof/>
          <w:w w:val="92"/>
          <w:sz w:val="24"/>
          <w:szCs w:val="24"/>
          <w:lang w:val="fr-FR"/>
        </w:rPr>
        <w:t>   </w:t>
      </w:r>
      <w:r w:rsidRPr="00F16726">
        <w:rPr>
          <w:rFonts w:asciiTheme="majorHAnsi" w:hAnsiTheme="majorHAnsi"/>
          <w:noProof/>
          <w:w w:val="92"/>
          <w:sz w:val="24"/>
          <w:szCs w:val="24"/>
          <w:lang w:val="fr-FR"/>
        </w:rPr>
        <w:t>une</w:t>
      </w:r>
      <w:r w:rsidRPr="00F16726">
        <w:rPr>
          <w:rFonts w:asciiTheme="majorHAnsi" w:hAnsiTheme="majorHAnsi" w:cs="Calibri"/>
          <w:noProof/>
          <w:w w:val="92"/>
          <w:sz w:val="24"/>
          <w:szCs w:val="24"/>
          <w:lang w:val="fr-FR"/>
        </w:rPr>
        <w:t>   </w:t>
      </w:r>
      <w:r w:rsidRPr="00F16726">
        <w:rPr>
          <w:rFonts w:asciiTheme="majorHAnsi" w:hAnsiTheme="majorHAnsi"/>
          <w:noProof/>
          <w:w w:val="92"/>
          <w:sz w:val="24"/>
          <w:szCs w:val="24"/>
          <w:lang w:val="fr-FR"/>
        </w:rPr>
        <w:t>vie</w:t>
      </w:r>
      <w:r w:rsidRPr="00F16726">
        <w:rPr>
          <w:rFonts w:asciiTheme="majorHAnsi" w:hAnsiTheme="majorHAnsi" w:cs="Calibri"/>
          <w:noProof/>
          <w:w w:val="92"/>
          <w:sz w:val="24"/>
          <w:szCs w:val="24"/>
          <w:lang w:val="fr-FR"/>
        </w:rPr>
        <w:t>   </w:t>
      </w:r>
      <w:r w:rsidRPr="00F16726">
        <w:rPr>
          <w:rFonts w:asciiTheme="majorHAnsi" w:hAnsiTheme="majorHAnsi"/>
          <w:noProof/>
          <w:w w:val="92"/>
          <w:sz w:val="24"/>
          <w:szCs w:val="24"/>
          <w:lang w:val="fr-FR"/>
        </w:rPr>
        <w:t>intérieure</w:t>
      </w:r>
      <w:r w:rsidRPr="00F16726">
        <w:rPr>
          <w:rFonts w:asciiTheme="majorHAnsi" w:hAnsiTheme="majorHAnsi"/>
          <w:sz w:val="24"/>
          <w:szCs w:val="24"/>
          <w:lang w:val="fr-FR"/>
        </w:rPr>
        <w:t>.</w:t>
      </w:r>
    </w:p>
    <w:p w14:paraId="461CC4E2" w14:textId="77777777" w:rsidR="00F16726" w:rsidRPr="00F16726" w:rsidRDefault="00F16726" w:rsidP="00F16726">
      <w:pPr>
        <w:spacing w:after="0" w:line="240" w:lineRule="auto"/>
        <w:ind w:left="420"/>
        <w:rPr>
          <w:rFonts w:asciiTheme="majorHAnsi" w:hAnsiTheme="majorHAnsi" w:cs="Calibri"/>
          <w:noProof/>
          <w:sz w:val="24"/>
          <w:szCs w:val="24"/>
          <w:lang w:val="fr-FR"/>
        </w:rPr>
      </w:pPr>
      <w:r w:rsidRPr="00F16726">
        <w:rPr>
          <w:rFonts w:asciiTheme="majorHAnsi" w:hAnsiTheme="majorHAnsi"/>
          <w:noProof/>
          <w:sz w:val="24"/>
          <w:szCs w:val="24"/>
          <w:lang w:val="fr-FR"/>
        </w:rPr>
        <w:t>Tout</w:t>
      </w:r>
      <w:r w:rsidRPr="00F16726">
        <w:rPr>
          <w:rFonts w:asciiTheme="majorHAnsi" w:hAnsiTheme="majorHAnsi" w:cs="Calibri"/>
          <w:noProof/>
          <w:sz w:val="24"/>
          <w:szCs w:val="24"/>
          <w:lang w:val="fr-FR"/>
        </w:rPr>
        <w:t>  </w:t>
      </w:r>
      <w:r w:rsidRPr="00F16726">
        <w:rPr>
          <w:rFonts w:asciiTheme="majorHAnsi" w:hAnsiTheme="majorHAnsi"/>
          <w:noProof/>
          <w:sz w:val="24"/>
          <w:szCs w:val="24"/>
          <w:lang w:val="fr-FR"/>
        </w:rPr>
        <w:t>homme</w:t>
      </w:r>
      <w:r w:rsidRPr="00F16726">
        <w:rPr>
          <w:rFonts w:asciiTheme="majorHAnsi" w:hAnsiTheme="majorHAnsi" w:cs="Calibri"/>
          <w:noProof/>
          <w:sz w:val="24"/>
          <w:szCs w:val="24"/>
          <w:lang w:val="fr-FR"/>
        </w:rPr>
        <w:t>  </w:t>
      </w:r>
      <w:r w:rsidRPr="00F16726">
        <w:rPr>
          <w:rFonts w:asciiTheme="majorHAnsi" w:hAnsiTheme="majorHAnsi"/>
          <w:noProof/>
          <w:sz w:val="24"/>
          <w:szCs w:val="24"/>
          <w:lang w:val="fr-FR"/>
        </w:rPr>
        <w:t>a</w:t>
      </w:r>
      <w:r w:rsidRPr="00F16726">
        <w:rPr>
          <w:rFonts w:asciiTheme="majorHAnsi" w:hAnsiTheme="majorHAnsi" w:cs="Calibri"/>
          <w:noProof/>
          <w:sz w:val="24"/>
          <w:szCs w:val="24"/>
          <w:lang w:val="fr-FR"/>
        </w:rPr>
        <w:t>  </w:t>
      </w:r>
      <w:r w:rsidRPr="00F16726">
        <w:rPr>
          <w:rFonts w:asciiTheme="majorHAnsi" w:hAnsiTheme="majorHAnsi"/>
          <w:noProof/>
          <w:sz w:val="24"/>
          <w:szCs w:val="24"/>
          <w:lang w:val="fr-FR"/>
        </w:rPr>
        <w:t>une</w:t>
      </w:r>
      <w:r w:rsidRPr="00F16726">
        <w:rPr>
          <w:rFonts w:asciiTheme="majorHAnsi" w:hAnsiTheme="majorHAnsi" w:cs="Calibri"/>
          <w:noProof/>
          <w:sz w:val="24"/>
          <w:szCs w:val="24"/>
          <w:lang w:val="fr-FR"/>
        </w:rPr>
        <w:t>  </w:t>
      </w:r>
      <w:r w:rsidRPr="00F16726">
        <w:rPr>
          <w:rFonts w:asciiTheme="majorHAnsi" w:hAnsiTheme="majorHAnsi"/>
          <w:noProof/>
          <w:sz w:val="24"/>
          <w:szCs w:val="24"/>
          <w:lang w:val="fr-FR"/>
        </w:rPr>
        <w:t>vie</w:t>
      </w:r>
      <w:r w:rsidRPr="00F16726">
        <w:rPr>
          <w:rFonts w:asciiTheme="majorHAnsi" w:hAnsiTheme="majorHAnsi" w:cs="Calibri"/>
          <w:noProof/>
          <w:sz w:val="24"/>
          <w:szCs w:val="24"/>
          <w:lang w:val="fr-FR"/>
        </w:rPr>
        <w:t>  </w:t>
      </w:r>
      <w:r w:rsidRPr="00F16726">
        <w:rPr>
          <w:rFonts w:asciiTheme="majorHAnsi" w:hAnsiTheme="majorHAnsi"/>
          <w:noProof/>
          <w:sz w:val="24"/>
          <w:szCs w:val="24"/>
          <w:lang w:val="fr-FR"/>
        </w:rPr>
        <w:t>intérieure</w:t>
      </w:r>
      <w:r w:rsidRPr="00F16726">
        <w:rPr>
          <w:rFonts w:asciiTheme="majorHAnsi" w:hAnsiTheme="majorHAnsi" w:cs="Calibri"/>
          <w:noProof/>
          <w:sz w:val="24"/>
          <w:szCs w:val="24"/>
          <w:lang w:val="fr-FR"/>
        </w:rPr>
        <w:t>  </w:t>
      </w:r>
      <w:r w:rsidRPr="00F16726">
        <w:rPr>
          <w:rFonts w:asciiTheme="majorHAnsi" w:hAnsiTheme="majorHAnsi"/>
          <w:noProof/>
          <w:sz w:val="24"/>
          <w:szCs w:val="24"/>
          <w:lang w:val="fr-FR"/>
        </w:rPr>
        <w:t>sans</w:t>
      </w:r>
      <w:r w:rsidRPr="00F16726">
        <w:rPr>
          <w:rFonts w:asciiTheme="majorHAnsi" w:hAnsiTheme="majorHAnsi" w:cs="Calibri"/>
          <w:noProof/>
          <w:sz w:val="24"/>
          <w:szCs w:val="24"/>
          <w:lang w:val="fr-FR"/>
        </w:rPr>
        <w:t>  </w:t>
      </w:r>
      <w:r w:rsidRPr="00F16726">
        <w:rPr>
          <w:rFonts w:asciiTheme="majorHAnsi" w:hAnsiTheme="majorHAnsi"/>
          <w:noProof/>
          <w:sz w:val="24"/>
          <w:szCs w:val="24"/>
          <w:lang w:val="fr-FR"/>
        </w:rPr>
        <w:t>en</w:t>
      </w:r>
      <w:r w:rsidRPr="00F16726">
        <w:rPr>
          <w:rFonts w:asciiTheme="majorHAnsi" w:hAnsiTheme="majorHAnsi" w:cs="Calibri"/>
          <w:noProof/>
          <w:sz w:val="24"/>
          <w:szCs w:val="24"/>
          <w:lang w:val="fr-FR"/>
        </w:rPr>
        <w:t>  </w:t>
      </w:r>
      <w:r w:rsidRPr="00F16726">
        <w:rPr>
          <w:rFonts w:asciiTheme="majorHAnsi" w:hAnsiTheme="majorHAnsi"/>
          <w:noProof/>
          <w:sz w:val="24"/>
          <w:szCs w:val="24"/>
          <w:lang w:val="fr-FR"/>
        </w:rPr>
        <w:t>avoir</w:t>
      </w:r>
      <w:r w:rsidRPr="00F16726">
        <w:rPr>
          <w:rFonts w:asciiTheme="majorHAnsi" w:hAnsiTheme="majorHAnsi" w:cs="Calibri"/>
          <w:noProof/>
          <w:sz w:val="24"/>
          <w:szCs w:val="24"/>
          <w:lang w:val="fr-FR"/>
        </w:rPr>
        <w:t>  </w:t>
      </w:r>
      <w:r w:rsidRPr="00F16726">
        <w:rPr>
          <w:rFonts w:asciiTheme="majorHAnsi" w:hAnsiTheme="majorHAnsi"/>
          <w:noProof/>
          <w:sz w:val="24"/>
          <w:szCs w:val="24"/>
          <w:lang w:val="fr-FR"/>
        </w:rPr>
        <w:t>forcément</w:t>
      </w:r>
      <w:r w:rsidRPr="00F16726">
        <w:rPr>
          <w:rFonts w:asciiTheme="majorHAnsi" w:hAnsiTheme="majorHAnsi" w:cs="Calibri"/>
          <w:noProof/>
          <w:sz w:val="24"/>
          <w:szCs w:val="24"/>
          <w:lang w:val="fr-FR"/>
        </w:rPr>
        <w:t> </w:t>
      </w:r>
      <w:r w:rsidRPr="00F16726">
        <w:rPr>
          <w:rFonts w:asciiTheme="majorHAnsi" w:hAnsiTheme="majorHAnsi"/>
          <w:noProof/>
          <w:sz w:val="24"/>
          <w:szCs w:val="24"/>
          <w:lang w:val="fr-FR"/>
        </w:rPr>
        <w:t>conscience.</w:t>
      </w:r>
      <w:r w:rsidRPr="00F16726">
        <w:rPr>
          <w:rFonts w:asciiTheme="majorHAnsi" w:hAnsiTheme="majorHAnsi" w:cs="Calibri"/>
          <w:noProof/>
          <w:sz w:val="24"/>
          <w:szCs w:val="24"/>
          <w:lang w:val="fr-FR"/>
        </w:rPr>
        <w:t>  </w:t>
      </w:r>
    </w:p>
    <w:p w14:paraId="58B9EC3D" w14:textId="77777777" w:rsidR="00F16726" w:rsidRPr="00F16726" w:rsidRDefault="00F16726" w:rsidP="00F16726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F16726">
        <w:rPr>
          <w:rFonts w:asciiTheme="majorHAnsi" w:hAnsiTheme="majorHAnsi"/>
          <w:sz w:val="24"/>
          <w:szCs w:val="24"/>
          <w:lang w:val="fr-FR"/>
        </w:rPr>
        <w:t>Il  est  </w:t>
      </w:r>
      <w:r w:rsidRPr="00F16726">
        <w:rPr>
          <w:rFonts w:asciiTheme="majorHAnsi" w:hAnsiTheme="majorHAnsi"/>
          <w:noProof/>
          <w:sz w:val="24"/>
          <w:szCs w:val="24"/>
          <w:lang w:val="fr-FR"/>
        </w:rPr>
        <w:t>nécessaire</w:t>
      </w:r>
      <w:r w:rsidRPr="00F16726">
        <w:rPr>
          <w:rFonts w:asciiTheme="majorHAnsi" w:hAnsiTheme="majorHAnsi" w:cs="Calibri"/>
          <w:noProof/>
          <w:sz w:val="24"/>
          <w:szCs w:val="24"/>
          <w:lang w:val="fr-FR"/>
        </w:rPr>
        <w:t>  </w:t>
      </w:r>
      <w:r w:rsidRPr="00F16726">
        <w:rPr>
          <w:rFonts w:asciiTheme="majorHAnsi" w:hAnsiTheme="majorHAnsi"/>
          <w:noProof/>
          <w:sz w:val="24"/>
          <w:szCs w:val="24"/>
          <w:lang w:val="fr-FR"/>
        </w:rPr>
        <w:t>de</w:t>
      </w:r>
      <w:r w:rsidRPr="00F16726">
        <w:rPr>
          <w:rFonts w:asciiTheme="majorHAnsi" w:hAnsiTheme="majorHAnsi" w:cs="Calibri"/>
          <w:noProof/>
          <w:sz w:val="24"/>
          <w:szCs w:val="24"/>
          <w:lang w:val="fr-FR"/>
        </w:rPr>
        <w:t>  </w:t>
      </w:r>
      <w:r w:rsidRPr="00F16726">
        <w:rPr>
          <w:rFonts w:asciiTheme="majorHAnsi" w:hAnsiTheme="majorHAnsi"/>
          <w:noProof/>
          <w:sz w:val="24"/>
          <w:szCs w:val="24"/>
          <w:lang w:val="fr-FR"/>
        </w:rPr>
        <w:t>prendre</w:t>
      </w:r>
      <w:r w:rsidRPr="00F16726">
        <w:rPr>
          <w:rFonts w:asciiTheme="majorHAnsi" w:hAnsiTheme="majorHAnsi" w:cs="Calibri"/>
          <w:noProof/>
          <w:sz w:val="24"/>
          <w:szCs w:val="24"/>
          <w:lang w:val="fr-FR"/>
        </w:rPr>
        <w:t>  </w:t>
      </w:r>
      <w:r w:rsidRPr="00F16726">
        <w:rPr>
          <w:rFonts w:asciiTheme="majorHAnsi" w:hAnsiTheme="majorHAnsi"/>
          <w:noProof/>
          <w:sz w:val="24"/>
          <w:szCs w:val="24"/>
          <w:lang w:val="fr-FR"/>
        </w:rPr>
        <w:t>du</w:t>
      </w:r>
      <w:r w:rsidRPr="00F16726">
        <w:rPr>
          <w:rFonts w:asciiTheme="majorHAnsi" w:hAnsiTheme="majorHAnsi" w:cs="Calibri"/>
          <w:noProof/>
          <w:sz w:val="24"/>
          <w:szCs w:val="24"/>
          <w:lang w:val="fr-FR"/>
        </w:rPr>
        <w:t>  </w:t>
      </w:r>
      <w:r w:rsidRPr="00F16726">
        <w:rPr>
          <w:rFonts w:asciiTheme="majorHAnsi" w:hAnsiTheme="majorHAnsi"/>
          <w:noProof/>
          <w:sz w:val="24"/>
          <w:szCs w:val="24"/>
          <w:lang w:val="fr-FR"/>
        </w:rPr>
        <w:t>temps</w:t>
      </w:r>
      <w:r w:rsidRPr="00F16726">
        <w:rPr>
          <w:rFonts w:asciiTheme="majorHAnsi" w:hAnsiTheme="majorHAnsi" w:cs="Calibri"/>
          <w:noProof/>
          <w:sz w:val="24"/>
          <w:szCs w:val="24"/>
          <w:lang w:val="fr-FR"/>
        </w:rPr>
        <w:t>  </w:t>
      </w:r>
      <w:r w:rsidRPr="00F16726">
        <w:rPr>
          <w:rFonts w:asciiTheme="majorHAnsi" w:hAnsiTheme="majorHAnsi"/>
          <w:noProof/>
          <w:sz w:val="24"/>
          <w:szCs w:val="24"/>
          <w:lang w:val="fr-FR"/>
        </w:rPr>
        <w:t>pour</w:t>
      </w:r>
      <w:r w:rsidRPr="00F16726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F16726">
        <w:rPr>
          <w:rFonts w:asciiTheme="majorHAnsi" w:hAnsiTheme="majorHAnsi"/>
          <w:noProof/>
          <w:w w:val="92"/>
          <w:sz w:val="24"/>
          <w:szCs w:val="24"/>
          <w:lang w:val="fr-FR"/>
        </w:rPr>
        <w:t>découvrir</w:t>
      </w:r>
      <w:r w:rsidRPr="00F16726">
        <w:rPr>
          <w:rFonts w:asciiTheme="majorHAnsi" w:hAnsiTheme="majorHAnsi" w:cs="Calibri"/>
          <w:noProof/>
          <w:w w:val="92"/>
          <w:sz w:val="24"/>
          <w:szCs w:val="24"/>
          <w:lang w:val="fr-FR"/>
        </w:rPr>
        <w:t>  </w:t>
      </w:r>
      <w:r w:rsidRPr="00F16726">
        <w:rPr>
          <w:rFonts w:asciiTheme="majorHAnsi" w:hAnsiTheme="majorHAnsi"/>
          <w:noProof/>
          <w:w w:val="92"/>
          <w:sz w:val="24"/>
          <w:szCs w:val="24"/>
          <w:lang w:val="fr-FR"/>
        </w:rPr>
        <w:t>ce</w:t>
      </w:r>
      <w:r w:rsidRPr="00F16726">
        <w:rPr>
          <w:rFonts w:asciiTheme="majorHAnsi" w:hAnsiTheme="majorHAnsi" w:cs="Calibri"/>
          <w:noProof/>
          <w:w w:val="92"/>
          <w:sz w:val="24"/>
          <w:szCs w:val="24"/>
          <w:lang w:val="fr-FR"/>
        </w:rPr>
        <w:t>  </w:t>
      </w:r>
      <w:r w:rsidRPr="00F16726">
        <w:rPr>
          <w:rFonts w:asciiTheme="majorHAnsi" w:hAnsiTheme="majorHAnsi"/>
          <w:noProof/>
          <w:w w:val="92"/>
          <w:sz w:val="24"/>
          <w:szCs w:val="24"/>
          <w:lang w:val="fr-FR"/>
        </w:rPr>
        <w:t>qui</w:t>
      </w:r>
      <w:r w:rsidRPr="00F16726">
        <w:rPr>
          <w:rFonts w:asciiTheme="majorHAnsi" w:hAnsiTheme="majorHAnsi" w:cs="Calibri"/>
          <w:noProof/>
          <w:w w:val="92"/>
          <w:sz w:val="24"/>
          <w:szCs w:val="24"/>
          <w:lang w:val="fr-FR"/>
        </w:rPr>
        <w:t>  </w:t>
      </w:r>
      <w:r w:rsidRPr="00F16726">
        <w:rPr>
          <w:rFonts w:asciiTheme="majorHAnsi" w:hAnsiTheme="majorHAnsi"/>
          <w:noProof/>
          <w:w w:val="92"/>
          <w:sz w:val="24"/>
          <w:szCs w:val="24"/>
          <w:lang w:val="fr-FR"/>
        </w:rPr>
        <w:t>nous</w:t>
      </w:r>
      <w:r w:rsidRPr="00F16726">
        <w:rPr>
          <w:rFonts w:asciiTheme="majorHAnsi" w:hAnsiTheme="majorHAnsi" w:cs="Calibri"/>
          <w:noProof/>
          <w:w w:val="92"/>
          <w:sz w:val="24"/>
          <w:szCs w:val="24"/>
          <w:lang w:val="fr-FR"/>
        </w:rPr>
        <w:t>  </w:t>
      </w:r>
      <w:r w:rsidRPr="00F16726">
        <w:rPr>
          <w:rFonts w:asciiTheme="majorHAnsi" w:hAnsiTheme="majorHAnsi"/>
          <w:noProof/>
          <w:w w:val="92"/>
          <w:sz w:val="24"/>
          <w:szCs w:val="24"/>
          <w:lang w:val="fr-FR"/>
        </w:rPr>
        <w:t>habite.</w:t>
      </w:r>
    </w:p>
    <w:p w14:paraId="2A5CE5AD" w14:textId="77777777" w:rsidR="00846D86" w:rsidRDefault="00846D86" w:rsidP="00F16726">
      <w:pPr>
        <w:spacing w:after="0" w:line="240" w:lineRule="auto"/>
        <w:ind w:left="420"/>
        <w:rPr>
          <w:rFonts w:asciiTheme="majorHAnsi" w:hAnsiTheme="majorHAnsi"/>
          <w:b/>
          <w:sz w:val="24"/>
          <w:szCs w:val="24"/>
          <w:lang w:val="fr-FR"/>
        </w:rPr>
      </w:pPr>
      <w:r w:rsidRPr="00846D86">
        <w:rPr>
          <w:rFonts w:asciiTheme="majorHAnsi" w:hAnsiTheme="majorHAnsi"/>
          <w:b/>
          <w:sz w:val="24"/>
          <w:szCs w:val="24"/>
          <w:lang w:val="fr-FR"/>
        </w:rPr>
        <w:t>Matériel :</w:t>
      </w:r>
    </w:p>
    <w:p w14:paraId="6FA8CDB4" w14:textId="48E3F49D" w:rsidR="00F16726" w:rsidRDefault="00846D86" w:rsidP="00F16726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 w:rsidRPr="00846D86">
        <w:rPr>
          <w:rFonts w:asciiTheme="majorHAnsi" w:hAnsiTheme="majorHAnsi"/>
          <w:b/>
          <w:sz w:val="24"/>
          <w:szCs w:val="24"/>
          <w:lang w:val="fr-FR"/>
        </w:rPr>
        <w:t xml:space="preserve"> </w:t>
      </w:r>
      <w:r>
        <w:rPr>
          <w:rFonts w:asciiTheme="majorHAnsi" w:hAnsiTheme="majorHAnsi"/>
          <w:sz w:val="24"/>
          <w:szCs w:val="24"/>
          <w:lang w:val="fr-FR"/>
        </w:rPr>
        <w:t>- Etiquette « Dieu demeure en nous »</w:t>
      </w:r>
    </w:p>
    <w:p w14:paraId="6C2C11E9" w14:textId="7184A37B" w:rsidR="00846D86" w:rsidRDefault="00846D86" w:rsidP="00F16726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- Images représentant différentes maisons. (</w:t>
      </w:r>
      <w:proofErr w:type="gramStart"/>
      <w:r>
        <w:rPr>
          <w:rFonts w:asciiTheme="majorHAnsi" w:hAnsiTheme="majorHAnsi"/>
          <w:sz w:val="24"/>
          <w:szCs w:val="24"/>
          <w:lang w:val="fr-FR"/>
        </w:rPr>
        <w:t>voir</w:t>
      </w:r>
      <w:proofErr w:type="gramEnd"/>
      <w:r>
        <w:rPr>
          <w:rFonts w:asciiTheme="majorHAnsi" w:hAnsiTheme="majorHAnsi"/>
          <w:sz w:val="24"/>
          <w:szCs w:val="24"/>
          <w:lang w:val="fr-FR"/>
        </w:rPr>
        <w:t xml:space="preserve"> site)</w:t>
      </w:r>
    </w:p>
    <w:p w14:paraId="71B8008B" w14:textId="3E663178" w:rsidR="00846D86" w:rsidRDefault="00846D86" w:rsidP="00F16726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- Fiche « Portrait chinois  - si j’étais » (voir site KT)</w:t>
      </w:r>
    </w:p>
    <w:p w14:paraId="620D1148" w14:textId="77777777" w:rsidR="00846D86" w:rsidRPr="00846D86" w:rsidRDefault="00846D86" w:rsidP="00F16726">
      <w:pPr>
        <w:spacing w:after="0" w:line="240" w:lineRule="auto"/>
        <w:ind w:left="420"/>
        <w:rPr>
          <w:rFonts w:asciiTheme="majorHAnsi" w:hAnsiTheme="majorHAnsi"/>
          <w:sz w:val="24"/>
          <w:szCs w:val="24"/>
          <w:lang w:val="fr-FR"/>
        </w:rPr>
      </w:pPr>
    </w:p>
    <w:p w14:paraId="39E861A9" w14:textId="77777777" w:rsidR="00F16726" w:rsidRPr="004614A3" w:rsidRDefault="00F16726" w:rsidP="00F16726">
      <w:pPr>
        <w:spacing w:after="0" w:line="240" w:lineRule="auto"/>
        <w:ind w:left="420"/>
        <w:rPr>
          <w:rFonts w:asciiTheme="majorHAnsi" w:hAnsiTheme="majorHAnsi"/>
          <w:b/>
          <w:sz w:val="24"/>
          <w:szCs w:val="24"/>
          <w:lang w:val="fr-FR"/>
        </w:rPr>
      </w:pPr>
      <w:r w:rsidRPr="004614A3">
        <w:rPr>
          <w:rFonts w:asciiTheme="majorHAnsi" w:hAnsiTheme="majorHAnsi"/>
          <w:b/>
          <w:sz w:val="24"/>
          <w:szCs w:val="24"/>
          <w:lang w:val="fr-FR"/>
        </w:rPr>
        <w:t>1/ Accueil</w:t>
      </w:r>
    </w:p>
    <w:p w14:paraId="22F76032" w14:textId="77777777" w:rsidR="00F16726" w:rsidRDefault="00F16726" w:rsidP="00F16726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Prière (chant ou autre prière)</w:t>
      </w:r>
    </w:p>
    <w:p w14:paraId="073222CD" w14:textId="77777777" w:rsidR="00F16726" w:rsidRPr="00F16726" w:rsidRDefault="00F16726" w:rsidP="00F16726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F16726">
        <w:rPr>
          <w:rFonts w:asciiTheme="majorHAnsi" w:hAnsiTheme="majorHAnsi"/>
          <w:sz w:val="24"/>
          <w:szCs w:val="24"/>
          <w:lang w:val="fr-FR"/>
        </w:rPr>
        <w:t>Se présenter</w:t>
      </w:r>
      <w:r>
        <w:rPr>
          <w:rFonts w:asciiTheme="majorHAnsi" w:hAnsiTheme="majorHAnsi"/>
          <w:sz w:val="24"/>
          <w:szCs w:val="24"/>
          <w:lang w:val="fr-FR"/>
        </w:rPr>
        <w:t xml:space="preserve">. </w:t>
      </w:r>
    </w:p>
    <w:p w14:paraId="296DD4A3" w14:textId="01EE2B1D" w:rsidR="00F16726" w:rsidRPr="00F16726" w:rsidRDefault="00846D86" w:rsidP="00F16726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Distribuer le matériel.</w:t>
      </w:r>
    </w:p>
    <w:p w14:paraId="75833399" w14:textId="77777777" w:rsidR="00F16726" w:rsidRDefault="00F16726" w:rsidP="00F16726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Présenter le module de la période. Expliquer le verbe « demeurer »</w:t>
      </w:r>
    </w:p>
    <w:p w14:paraId="34C01576" w14:textId="7ED01EFD" w:rsidR="00846D86" w:rsidRDefault="00846D86" w:rsidP="00846D86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 xml:space="preserve">Coller </w:t>
      </w:r>
      <w:r w:rsidR="00F16726" w:rsidRPr="00F16726">
        <w:rPr>
          <w:rFonts w:asciiTheme="majorHAnsi" w:hAnsiTheme="majorHAnsi"/>
          <w:sz w:val="24"/>
          <w:szCs w:val="24"/>
          <w:lang w:val="fr-FR"/>
        </w:rPr>
        <w:t xml:space="preserve">le titre du module </w:t>
      </w:r>
      <w:r w:rsidR="00F16726">
        <w:rPr>
          <w:rFonts w:asciiTheme="majorHAnsi" w:hAnsiTheme="majorHAnsi"/>
          <w:sz w:val="24"/>
          <w:szCs w:val="24"/>
          <w:lang w:val="fr-FR"/>
        </w:rPr>
        <w:t>sur son cahier « Dieu demeure en nous ».</w:t>
      </w:r>
    </w:p>
    <w:p w14:paraId="1141B9DD" w14:textId="77777777" w:rsidR="00846D86" w:rsidRPr="00846D86" w:rsidRDefault="00846D86" w:rsidP="00846D86">
      <w:pPr>
        <w:spacing w:after="0" w:line="240" w:lineRule="auto"/>
        <w:ind w:left="780"/>
        <w:rPr>
          <w:rFonts w:asciiTheme="majorHAnsi" w:hAnsiTheme="majorHAnsi"/>
          <w:sz w:val="24"/>
          <w:szCs w:val="24"/>
          <w:lang w:val="fr-FR"/>
        </w:rPr>
      </w:pPr>
    </w:p>
    <w:p w14:paraId="79AE5929" w14:textId="74ED2B53" w:rsidR="00F16726" w:rsidRPr="00846D86" w:rsidRDefault="00F16726" w:rsidP="00846D86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846D86">
        <w:rPr>
          <w:rFonts w:asciiTheme="majorHAnsi" w:hAnsiTheme="majorHAnsi"/>
          <w:sz w:val="24"/>
          <w:szCs w:val="24"/>
          <w:lang w:val="fr-FR"/>
        </w:rPr>
        <w:tab/>
      </w:r>
      <w:r w:rsidRPr="00846D86">
        <w:rPr>
          <w:rFonts w:asciiTheme="majorHAnsi" w:hAnsiTheme="majorHAnsi"/>
          <w:b/>
          <w:sz w:val="24"/>
          <w:szCs w:val="24"/>
          <w:lang w:val="fr-FR"/>
        </w:rPr>
        <w:t xml:space="preserve">2/ </w:t>
      </w:r>
      <w:r w:rsidR="00CA7336" w:rsidRPr="00846D86">
        <w:rPr>
          <w:rFonts w:asciiTheme="majorHAnsi" w:hAnsiTheme="majorHAnsi"/>
          <w:b/>
          <w:sz w:val="24"/>
          <w:szCs w:val="24"/>
          <w:lang w:val="fr-FR"/>
        </w:rPr>
        <w:t>Une p</w:t>
      </w:r>
      <w:r w:rsidRPr="00846D86">
        <w:rPr>
          <w:rFonts w:asciiTheme="majorHAnsi" w:hAnsiTheme="majorHAnsi"/>
          <w:b/>
          <w:sz w:val="24"/>
          <w:szCs w:val="24"/>
          <w:lang w:val="fr-FR"/>
        </w:rPr>
        <w:t>orte d’entrée</w:t>
      </w:r>
      <w:r w:rsidR="00CA7336" w:rsidRPr="00846D86">
        <w:rPr>
          <w:rFonts w:asciiTheme="majorHAnsi" w:hAnsiTheme="majorHAnsi"/>
          <w:sz w:val="24"/>
          <w:szCs w:val="24"/>
          <w:lang w:val="fr-FR"/>
        </w:rPr>
        <w:t xml:space="preserve"> (soit le mur d’images soit le conte « 31 rue Pasteur </w:t>
      </w:r>
      <w:proofErr w:type="gramStart"/>
      <w:r w:rsidR="00CA7336" w:rsidRPr="00846D86">
        <w:rPr>
          <w:rFonts w:asciiTheme="majorHAnsi" w:hAnsiTheme="majorHAnsi"/>
          <w:sz w:val="24"/>
          <w:szCs w:val="24"/>
          <w:lang w:val="fr-FR"/>
        </w:rPr>
        <w:t>» )</w:t>
      </w:r>
      <w:proofErr w:type="gramEnd"/>
    </w:p>
    <w:p w14:paraId="309F7348" w14:textId="77777777" w:rsidR="00F16726" w:rsidRPr="00FC0D17" w:rsidRDefault="00F16726" w:rsidP="00FC0D17">
      <w:pPr>
        <w:rPr>
          <w:rFonts w:asciiTheme="majorHAnsi" w:hAnsiTheme="majorHAnsi"/>
          <w:color w:val="FF0000"/>
          <w:sz w:val="24"/>
          <w:szCs w:val="24"/>
          <w:lang w:val="fr-FR"/>
        </w:rPr>
      </w:pPr>
      <w:r w:rsidRPr="00FC0D17">
        <w:rPr>
          <w:rFonts w:asciiTheme="majorHAnsi" w:hAnsiTheme="majorHAnsi"/>
          <w:noProof/>
          <w:color w:val="FF0000"/>
          <w:w w:val="92"/>
          <w:sz w:val="24"/>
          <w:szCs w:val="24"/>
          <w:lang w:val="fr-FR"/>
        </w:rPr>
        <w:t>L'objectif</w:t>
      </w:r>
      <w:r w:rsidRPr="00FC0D17">
        <w:rPr>
          <w:rFonts w:asciiTheme="majorHAnsi" w:hAnsiTheme="majorHAnsi" w:cs="Calibri"/>
          <w:noProof/>
          <w:color w:val="FF0000"/>
          <w:w w:val="92"/>
          <w:sz w:val="24"/>
          <w:szCs w:val="24"/>
          <w:lang w:val="fr-FR"/>
        </w:rPr>
        <w:t>  de cette porte d’entrée est de permettre aux enfants de prendre conscience</w:t>
      </w:r>
      <w:r w:rsidR="00FC0D17" w:rsidRPr="00FC0D17">
        <w:rPr>
          <w:rFonts w:asciiTheme="majorHAnsi" w:hAnsiTheme="majorHAnsi" w:cs="Calibri"/>
          <w:noProof/>
          <w:color w:val="FF0000"/>
          <w:w w:val="92"/>
          <w:sz w:val="24"/>
          <w:szCs w:val="24"/>
          <w:lang w:val="fr-FR"/>
        </w:rPr>
        <w:t xml:space="preserve">, à partir de l’image de la maison, que l’intérieur et l’extérieur influent l’un sur l’autre. </w:t>
      </w:r>
    </w:p>
    <w:p w14:paraId="22CF3B74" w14:textId="55228304" w:rsidR="00F16726" w:rsidRPr="007A3A1C" w:rsidRDefault="00F16726" w:rsidP="004614A3">
      <w:pPr>
        <w:ind w:left="420"/>
        <w:rPr>
          <w:rFonts w:asciiTheme="majorHAnsi" w:hAnsiTheme="majorHAnsi"/>
          <w:color w:val="FF0000"/>
          <w:sz w:val="24"/>
          <w:szCs w:val="24"/>
          <w:lang w:val="fr-FR"/>
        </w:rPr>
      </w:pPr>
      <w:r w:rsidRPr="007A3A1C">
        <w:rPr>
          <w:rFonts w:asciiTheme="majorHAnsi" w:hAnsiTheme="majorHAnsi"/>
          <w:color w:val="FF0000"/>
          <w:sz w:val="24"/>
          <w:szCs w:val="24"/>
          <w:lang w:val="fr-FR"/>
        </w:rPr>
        <w:t> </w:t>
      </w:r>
      <w:r w:rsidR="00CA7336" w:rsidRPr="007A3A1C">
        <w:rPr>
          <w:rFonts w:asciiTheme="majorHAnsi" w:hAnsiTheme="majorHAnsi"/>
          <w:color w:val="FF0000"/>
          <w:sz w:val="24"/>
          <w:szCs w:val="24"/>
          <w:lang w:val="fr-FR"/>
        </w:rPr>
        <w:t>Un mur d’images.</w:t>
      </w:r>
      <w:r w:rsidR="006805E4">
        <w:rPr>
          <w:rFonts w:asciiTheme="majorHAnsi" w:hAnsiTheme="majorHAnsi"/>
          <w:color w:val="FF0000"/>
          <w:sz w:val="24"/>
          <w:szCs w:val="24"/>
          <w:lang w:val="fr-FR"/>
        </w:rPr>
        <w:t xml:space="preserve"> </w:t>
      </w:r>
    </w:p>
    <w:p w14:paraId="77D8AE2B" w14:textId="29640136" w:rsidR="00CA7336" w:rsidRDefault="00CA7336" w:rsidP="00CA7336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 xml:space="preserve">Proposer aux enfants un mur d’images (nombre d’images </w:t>
      </w:r>
      <w:proofErr w:type="gramStart"/>
      <w:r>
        <w:rPr>
          <w:rFonts w:asciiTheme="majorHAnsi" w:hAnsiTheme="majorHAnsi"/>
          <w:sz w:val="24"/>
          <w:szCs w:val="24"/>
          <w:lang w:val="fr-FR"/>
        </w:rPr>
        <w:t>égal</w:t>
      </w:r>
      <w:proofErr w:type="gramEnd"/>
      <w:r>
        <w:rPr>
          <w:rFonts w:asciiTheme="majorHAnsi" w:hAnsiTheme="majorHAnsi"/>
          <w:sz w:val="24"/>
          <w:szCs w:val="24"/>
          <w:lang w:val="fr-FR"/>
        </w:rPr>
        <w:t xml:space="preserve"> au</w:t>
      </w:r>
      <w:r w:rsidR="004614A3">
        <w:rPr>
          <w:rFonts w:asciiTheme="majorHAnsi" w:hAnsiTheme="majorHAnsi"/>
          <w:sz w:val="24"/>
          <w:szCs w:val="24"/>
          <w:lang w:val="fr-FR"/>
        </w:rPr>
        <w:t xml:space="preserve"> nombre d’enfants plus 5 images</w:t>
      </w:r>
      <w:r>
        <w:rPr>
          <w:rFonts w:asciiTheme="majorHAnsi" w:hAnsiTheme="majorHAnsi"/>
          <w:sz w:val="24"/>
          <w:szCs w:val="24"/>
          <w:lang w:val="fr-FR"/>
        </w:rPr>
        <w:t xml:space="preserve">). Ces images représentent une grande diversité de maisons, d’habitations. </w:t>
      </w:r>
    </w:p>
    <w:p w14:paraId="43EE5D4C" w14:textId="7FBC7F89" w:rsidR="00CA7336" w:rsidRDefault="00CA7336" w:rsidP="00CA7336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Echange</w:t>
      </w:r>
    </w:p>
    <w:p w14:paraId="29198670" w14:textId="5122709E" w:rsidR="00CA7336" w:rsidRDefault="00CA7336" w:rsidP="00CA7336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CA7336">
        <w:rPr>
          <w:rFonts w:asciiTheme="majorHAnsi" w:hAnsiTheme="majorHAnsi"/>
          <w:i/>
          <w:sz w:val="24"/>
          <w:szCs w:val="24"/>
          <w:lang w:val="fr-FR"/>
        </w:rPr>
        <w:t xml:space="preserve">Que </w:t>
      </w:r>
      <w:r w:rsidR="00F16726" w:rsidRPr="00CA7336">
        <w:rPr>
          <w:rFonts w:asciiTheme="majorHAnsi" w:hAnsiTheme="majorHAnsi"/>
          <w:i/>
          <w:noProof/>
          <w:w w:val="93"/>
          <w:sz w:val="24"/>
          <w:szCs w:val="24"/>
          <w:lang w:val="fr-FR"/>
        </w:rPr>
        <w:t>voyez-vous</w:t>
      </w:r>
      <w:r w:rsidR="00F16726" w:rsidRPr="00CA7336">
        <w:rPr>
          <w:rFonts w:asciiTheme="majorHAnsi" w:hAnsiTheme="majorHAnsi" w:cs="Calibri"/>
          <w:i/>
          <w:noProof/>
          <w:w w:val="93"/>
          <w:sz w:val="24"/>
          <w:szCs w:val="24"/>
          <w:lang w:val="fr-FR"/>
        </w:rPr>
        <w:t>  </w:t>
      </w:r>
      <w:r w:rsidR="00F16726" w:rsidRPr="00CA7336">
        <w:rPr>
          <w:rFonts w:asciiTheme="majorHAnsi" w:hAnsiTheme="majorHAnsi"/>
          <w:i/>
          <w:noProof/>
          <w:w w:val="93"/>
          <w:position w:val="4"/>
          <w:sz w:val="24"/>
          <w:szCs w:val="24"/>
          <w:lang w:val="fr-FR"/>
        </w:rPr>
        <w:t>?</w:t>
      </w:r>
      <w:r w:rsidR="00F16726" w:rsidRPr="00CA7336">
        <w:rPr>
          <w:rFonts w:asciiTheme="majorHAnsi" w:hAnsiTheme="majorHAnsi" w:cs="Calibri"/>
          <w:i/>
          <w:noProof/>
          <w:w w:val="93"/>
          <w:sz w:val="24"/>
          <w:szCs w:val="24"/>
          <w:lang w:val="fr-FR"/>
        </w:rPr>
        <w:t>  </w:t>
      </w:r>
      <w:r w:rsidR="00F16726" w:rsidRPr="00CA7336">
        <w:rPr>
          <w:rFonts w:asciiTheme="majorHAnsi" w:hAnsiTheme="majorHAnsi"/>
          <w:i/>
          <w:noProof/>
          <w:w w:val="93"/>
          <w:position w:val="3"/>
          <w:sz w:val="24"/>
          <w:szCs w:val="24"/>
          <w:lang w:val="fr-FR"/>
        </w:rPr>
        <w:t>Pouvez-vous</w:t>
      </w:r>
      <w:r w:rsidR="00F16726" w:rsidRPr="00CA7336">
        <w:rPr>
          <w:rFonts w:asciiTheme="majorHAnsi" w:hAnsiTheme="majorHAnsi" w:cs="Calibri"/>
          <w:i/>
          <w:noProof/>
          <w:w w:val="93"/>
          <w:sz w:val="24"/>
          <w:szCs w:val="24"/>
          <w:lang w:val="fr-FR"/>
        </w:rPr>
        <w:t>  </w:t>
      </w:r>
      <w:r w:rsidR="00F16726" w:rsidRPr="00CA7336">
        <w:rPr>
          <w:rFonts w:asciiTheme="majorHAnsi" w:hAnsiTheme="majorHAnsi"/>
          <w:i/>
          <w:noProof/>
          <w:w w:val="93"/>
          <w:position w:val="3"/>
          <w:sz w:val="24"/>
          <w:szCs w:val="24"/>
          <w:lang w:val="fr-FR"/>
        </w:rPr>
        <w:t>décrire</w:t>
      </w:r>
      <w:r w:rsidR="00F16726" w:rsidRPr="00CA7336">
        <w:rPr>
          <w:rFonts w:asciiTheme="majorHAnsi" w:hAnsiTheme="majorHAnsi" w:cs="Calibri"/>
          <w:i/>
          <w:noProof/>
          <w:w w:val="93"/>
          <w:sz w:val="24"/>
          <w:szCs w:val="24"/>
          <w:lang w:val="fr-FR"/>
        </w:rPr>
        <w:t>  </w:t>
      </w:r>
      <w:r w:rsidR="00F16726" w:rsidRPr="00CA7336">
        <w:rPr>
          <w:rFonts w:asciiTheme="majorHAnsi" w:hAnsiTheme="majorHAnsi"/>
          <w:i/>
          <w:noProof/>
          <w:w w:val="93"/>
          <w:position w:val="3"/>
          <w:sz w:val="24"/>
          <w:szCs w:val="24"/>
          <w:lang w:val="fr-FR"/>
        </w:rPr>
        <w:t>ces</w:t>
      </w:r>
      <w:r w:rsidR="00F16726" w:rsidRPr="00CA7336">
        <w:rPr>
          <w:rFonts w:asciiTheme="majorHAnsi" w:hAnsiTheme="majorHAnsi" w:cs="Calibri"/>
          <w:i/>
          <w:noProof/>
          <w:w w:val="93"/>
          <w:sz w:val="24"/>
          <w:szCs w:val="24"/>
          <w:lang w:val="fr-FR"/>
        </w:rPr>
        <w:t>  </w:t>
      </w:r>
      <w:r w:rsidR="00F16726" w:rsidRPr="00CA7336">
        <w:rPr>
          <w:rFonts w:asciiTheme="majorHAnsi" w:hAnsiTheme="majorHAnsi"/>
          <w:i/>
          <w:noProof/>
          <w:w w:val="93"/>
          <w:position w:val="3"/>
          <w:sz w:val="24"/>
          <w:szCs w:val="24"/>
          <w:lang w:val="fr-FR"/>
        </w:rPr>
        <w:t>maisons</w:t>
      </w:r>
      <w:r w:rsidR="00F16726" w:rsidRPr="00CA7336">
        <w:rPr>
          <w:rFonts w:asciiTheme="majorHAnsi" w:hAnsiTheme="majorHAnsi" w:cs="Calibri"/>
          <w:i/>
          <w:noProof/>
          <w:w w:val="93"/>
          <w:sz w:val="24"/>
          <w:szCs w:val="24"/>
          <w:lang w:val="fr-FR"/>
        </w:rPr>
        <w:t>  </w:t>
      </w:r>
      <w:r w:rsidR="00F16726" w:rsidRPr="00CA7336">
        <w:rPr>
          <w:rFonts w:asciiTheme="majorHAnsi" w:hAnsiTheme="majorHAnsi"/>
          <w:i/>
          <w:noProof/>
          <w:w w:val="93"/>
          <w:position w:val="4"/>
          <w:sz w:val="24"/>
          <w:szCs w:val="24"/>
          <w:lang w:val="fr-FR"/>
        </w:rPr>
        <w:t>?</w:t>
      </w:r>
      <w:r w:rsidR="00F16726" w:rsidRPr="00CA7336">
        <w:rPr>
          <w:rFonts w:asciiTheme="majorHAnsi" w:hAnsiTheme="majorHAnsi" w:cs="Calibri"/>
          <w:i/>
          <w:noProof/>
          <w:w w:val="93"/>
          <w:sz w:val="24"/>
          <w:szCs w:val="24"/>
          <w:lang w:val="fr-FR"/>
        </w:rPr>
        <w:t>  </w:t>
      </w:r>
      <w:r w:rsidR="00F16726" w:rsidRPr="00CA7336">
        <w:rPr>
          <w:rFonts w:asciiTheme="majorHAnsi" w:hAnsiTheme="majorHAnsi"/>
          <w:i/>
          <w:noProof/>
          <w:w w:val="93"/>
          <w:position w:val="3"/>
          <w:sz w:val="24"/>
          <w:szCs w:val="24"/>
          <w:lang w:val="fr-FR"/>
        </w:rPr>
        <w:t>Quelles</w:t>
      </w:r>
      <w:r w:rsidR="00F16726" w:rsidRPr="00CA7336">
        <w:rPr>
          <w:rFonts w:asciiTheme="majorHAnsi" w:hAnsiTheme="majorHAnsi" w:cs="Calibri"/>
          <w:i/>
          <w:noProof/>
          <w:w w:val="93"/>
          <w:sz w:val="24"/>
          <w:szCs w:val="24"/>
          <w:lang w:val="fr-FR"/>
        </w:rPr>
        <w:t>  </w:t>
      </w:r>
      <w:r w:rsidR="00F16726" w:rsidRPr="00CA7336">
        <w:rPr>
          <w:rFonts w:asciiTheme="majorHAnsi" w:hAnsiTheme="majorHAnsi"/>
          <w:i/>
          <w:noProof/>
          <w:w w:val="93"/>
          <w:position w:val="3"/>
          <w:sz w:val="24"/>
          <w:szCs w:val="24"/>
          <w:lang w:val="fr-FR"/>
        </w:rPr>
        <w:t>sont</w:t>
      </w:r>
      <w:r w:rsidR="00F16726" w:rsidRPr="00CA7336">
        <w:rPr>
          <w:rFonts w:asciiTheme="majorHAnsi" w:hAnsiTheme="majorHAnsi" w:cs="Calibri"/>
          <w:i/>
          <w:noProof/>
          <w:w w:val="93"/>
          <w:sz w:val="24"/>
          <w:szCs w:val="24"/>
          <w:lang w:val="fr-FR"/>
        </w:rPr>
        <w:t>  </w:t>
      </w:r>
      <w:r w:rsidR="00F16726" w:rsidRPr="00CA7336">
        <w:rPr>
          <w:rFonts w:asciiTheme="majorHAnsi" w:hAnsiTheme="majorHAnsi"/>
          <w:i/>
          <w:noProof/>
          <w:w w:val="93"/>
          <w:position w:val="3"/>
          <w:sz w:val="24"/>
          <w:szCs w:val="24"/>
          <w:lang w:val="fr-FR"/>
        </w:rPr>
        <w:t>leurs</w:t>
      </w:r>
      <w:r w:rsidR="00F16726" w:rsidRPr="00CA7336">
        <w:rPr>
          <w:rFonts w:asciiTheme="majorHAnsi" w:hAnsiTheme="majorHAnsi" w:cs="Calibri"/>
          <w:i/>
          <w:noProof/>
          <w:w w:val="93"/>
          <w:sz w:val="24"/>
          <w:szCs w:val="24"/>
          <w:lang w:val="fr-FR"/>
        </w:rPr>
        <w:t>  </w:t>
      </w:r>
      <w:r w:rsidR="00F16726" w:rsidRPr="00CA7336">
        <w:rPr>
          <w:rFonts w:asciiTheme="majorHAnsi" w:hAnsiTheme="majorHAnsi"/>
          <w:i/>
          <w:noProof/>
          <w:w w:val="93"/>
          <w:position w:val="3"/>
          <w:sz w:val="24"/>
          <w:szCs w:val="24"/>
          <w:lang w:val="fr-FR"/>
        </w:rPr>
        <w:t>ressemblances</w:t>
      </w:r>
      <w:r w:rsidR="00F16726" w:rsidRPr="00CA7336">
        <w:rPr>
          <w:rFonts w:asciiTheme="majorHAnsi" w:hAnsiTheme="majorHAnsi" w:cs="Calibri"/>
          <w:i/>
          <w:noProof/>
          <w:w w:val="93"/>
          <w:sz w:val="24"/>
          <w:szCs w:val="24"/>
          <w:lang w:val="fr-FR"/>
        </w:rPr>
        <w:t>  </w:t>
      </w:r>
      <w:r w:rsidR="00F16726" w:rsidRPr="00CA7336">
        <w:rPr>
          <w:rFonts w:asciiTheme="majorHAnsi" w:hAnsiTheme="majorHAnsi"/>
          <w:i/>
          <w:noProof/>
          <w:w w:val="93"/>
          <w:position w:val="4"/>
          <w:sz w:val="24"/>
          <w:szCs w:val="24"/>
          <w:lang w:val="fr-FR"/>
        </w:rPr>
        <w:t>?</w:t>
      </w:r>
      <w:r w:rsidR="00F16726" w:rsidRPr="00CA7336">
        <w:rPr>
          <w:rFonts w:asciiTheme="majorHAnsi" w:hAnsiTheme="majorHAnsi" w:cs="Calibri"/>
          <w:i/>
          <w:noProof/>
          <w:w w:val="93"/>
          <w:sz w:val="24"/>
          <w:szCs w:val="24"/>
          <w:lang w:val="fr-FR"/>
        </w:rPr>
        <w:t> </w:t>
      </w:r>
    </w:p>
    <w:p w14:paraId="7D549790" w14:textId="53473E8B" w:rsidR="00F16726" w:rsidRDefault="00F16726" w:rsidP="00CA7336">
      <w:pPr>
        <w:spacing w:after="0" w:line="240" w:lineRule="auto"/>
        <w:ind w:left="1140"/>
        <w:rPr>
          <w:rFonts w:asciiTheme="majorHAnsi" w:hAnsiTheme="majorHAnsi"/>
          <w:i/>
          <w:noProof/>
          <w:w w:val="93"/>
          <w:position w:val="4"/>
          <w:sz w:val="24"/>
          <w:szCs w:val="24"/>
          <w:lang w:val="fr-FR"/>
        </w:rPr>
      </w:pPr>
      <w:r w:rsidRPr="00CA7336">
        <w:rPr>
          <w:rFonts w:asciiTheme="majorHAnsi" w:hAnsiTheme="majorHAnsi" w:cs="Calibri"/>
          <w:i/>
          <w:noProof/>
          <w:w w:val="93"/>
          <w:sz w:val="24"/>
          <w:szCs w:val="24"/>
          <w:lang w:val="fr-FR"/>
        </w:rPr>
        <w:t> </w:t>
      </w:r>
      <w:r w:rsidRPr="00CA7336">
        <w:rPr>
          <w:rFonts w:asciiTheme="majorHAnsi" w:hAnsiTheme="majorHAnsi"/>
          <w:i/>
          <w:noProof/>
          <w:w w:val="93"/>
          <w:position w:val="3"/>
          <w:sz w:val="24"/>
          <w:szCs w:val="24"/>
          <w:lang w:val="fr-FR"/>
        </w:rPr>
        <w:t>Leurs</w:t>
      </w:r>
      <w:r w:rsidRPr="00CA7336">
        <w:rPr>
          <w:rFonts w:asciiTheme="majorHAnsi" w:hAnsiTheme="majorHAnsi" w:cs="Calibri"/>
          <w:i/>
          <w:noProof/>
          <w:w w:val="93"/>
          <w:sz w:val="24"/>
          <w:szCs w:val="24"/>
          <w:lang w:val="fr-FR"/>
        </w:rPr>
        <w:t>  </w:t>
      </w:r>
      <w:r w:rsidRPr="00CA7336">
        <w:rPr>
          <w:rFonts w:asciiTheme="majorHAnsi" w:hAnsiTheme="majorHAnsi"/>
          <w:i/>
          <w:noProof/>
          <w:w w:val="93"/>
          <w:position w:val="3"/>
          <w:sz w:val="24"/>
          <w:szCs w:val="24"/>
          <w:lang w:val="fr-FR"/>
        </w:rPr>
        <w:t>différences</w:t>
      </w:r>
      <w:r w:rsidRPr="00CA7336">
        <w:rPr>
          <w:rFonts w:asciiTheme="majorHAnsi" w:hAnsiTheme="majorHAnsi" w:cs="Calibri"/>
          <w:i/>
          <w:noProof/>
          <w:w w:val="93"/>
          <w:sz w:val="24"/>
          <w:szCs w:val="24"/>
          <w:lang w:val="fr-FR"/>
        </w:rPr>
        <w:t>  </w:t>
      </w:r>
      <w:r w:rsidRPr="00CA7336">
        <w:rPr>
          <w:rFonts w:asciiTheme="majorHAnsi" w:hAnsiTheme="majorHAnsi"/>
          <w:i/>
          <w:noProof/>
          <w:w w:val="93"/>
          <w:position w:val="4"/>
          <w:sz w:val="24"/>
          <w:szCs w:val="24"/>
          <w:lang w:val="fr-FR"/>
        </w:rPr>
        <w:t>?</w:t>
      </w:r>
    </w:p>
    <w:p w14:paraId="52B0FBBD" w14:textId="74129FA1" w:rsidR="004614A3" w:rsidRPr="004614A3" w:rsidRDefault="004614A3" w:rsidP="004614A3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hAnsiTheme="majorHAnsi"/>
          <w:i/>
          <w:sz w:val="24"/>
          <w:szCs w:val="24"/>
          <w:lang w:val="fr-FR"/>
        </w:rPr>
      </w:pPr>
      <w:r w:rsidRPr="004614A3">
        <w:rPr>
          <w:rFonts w:asciiTheme="majorHAnsi" w:hAnsiTheme="majorHAnsi"/>
          <w:i/>
          <w:sz w:val="24"/>
          <w:szCs w:val="24"/>
          <w:lang w:val="fr-FR"/>
        </w:rPr>
        <w:t>Qu’est ce qui vous permet de dire « celle-ci est habitée » ou « celle-ci ne l’est pas » ?</w:t>
      </w:r>
    </w:p>
    <w:p w14:paraId="19213439" w14:textId="77777777" w:rsidR="00F16726" w:rsidRDefault="00F16726" w:rsidP="004614A3">
      <w:pPr>
        <w:ind w:left="780"/>
        <w:rPr>
          <w:rFonts w:asciiTheme="majorHAnsi" w:hAnsiTheme="majorHAnsi"/>
          <w:i/>
          <w:sz w:val="24"/>
          <w:szCs w:val="24"/>
          <w:lang w:val="fr-FR"/>
        </w:rPr>
      </w:pPr>
      <w:r w:rsidRPr="004614A3">
        <w:rPr>
          <w:rFonts w:asciiTheme="majorHAnsi" w:hAnsiTheme="majorHAnsi"/>
          <w:i/>
          <w:sz w:val="24"/>
          <w:szCs w:val="24"/>
          <w:lang w:val="fr-FR"/>
        </w:rPr>
        <w:t>Les  lumières,  les  volets  ouverts,  la  fumée,  les  rideaux,  les  fleurs,  les  objets,  les  voiture,  etc.</w:t>
      </w:r>
    </w:p>
    <w:p w14:paraId="280914EF" w14:textId="418ABD3C" w:rsidR="00846D86" w:rsidRPr="00846D86" w:rsidRDefault="00846D86" w:rsidP="004614A3">
      <w:pPr>
        <w:ind w:left="780"/>
        <w:rPr>
          <w:rFonts w:asciiTheme="majorHAnsi" w:hAnsiTheme="majorHAnsi"/>
          <w:sz w:val="24"/>
          <w:szCs w:val="24"/>
          <w:lang w:val="fr-FR"/>
        </w:rPr>
      </w:pPr>
      <w:r w:rsidRPr="00846D86">
        <w:rPr>
          <w:rFonts w:asciiTheme="majorHAnsi" w:hAnsiTheme="majorHAnsi"/>
          <w:sz w:val="24"/>
          <w:szCs w:val="24"/>
          <w:lang w:val="fr-FR"/>
        </w:rPr>
        <w:t>(On peut aussi proposer ces maisons sur diaporama)</w:t>
      </w:r>
    </w:p>
    <w:p w14:paraId="351752AB" w14:textId="41C19BFA" w:rsidR="004614A3" w:rsidRPr="004614A3" w:rsidRDefault="004614A3" w:rsidP="004614A3">
      <w:pPr>
        <w:pStyle w:val="Paragraphedeliste"/>
        <w:numPr>
          <w:ilvl w:val="0"/>
          <w:numId w:val="4"/>
        </w:numPr>
        <w:spacing w:after="0" w:line="240" w:lineRule="auto"/>
        <w:ind w:right="454"/>
        <w:jc w:val="both"/>
        <w:rPr>
          <w:rFonts w:asciiTheme="majorHAnsi" w:hAnsiTheme="majorHAnsi"/>
          <w:i/>
          <w:sz w:val="24"/>
          <w:szCs w:val="24"/>
          <w:lang w:val="fr-FR"/>
        </w:rPr>
      </w:pPr>
      <w:r w:rsidRPr="004614A3">
        <w:rPr>
          <w:rFonts w:asciiTheme="majorHAnsi" w:hAnsiTheme="majorHAnsi"/>
          <w:i/>
          <w:sz w:val="24"/>
          <w:szCs w:val="24"/>
          <w:lang w:val="fr-FR"/>
        </w:rPr>
        <w:t>En regardant telle </w:t>
      </w:r>
      <w:r w:rsidR="00F16726" w:rsidRPr="004614A3">
        <w:rPr>
          <w:rFonts w:asciiTheme="majorHAnsi" w:hAnsiTheme="majorHAnsi"/>
          <w:i/>
          <w:sz w:val="24"/>
          <w:szCs w:val="24"/>
          <w:lang w:val="fr-FR"/>
        </w:rPr>
        <w:t>ou</w:t>
      </w:r>
      <w:r w:rsidRPr="004614A3">
        <w:rPr>
          <w:rFonts w:asciiTheme="majorHAnsi" w:hAnsiTheme="majorHAnsi"/>
          <w:i/>
          <w:sz w:val="24"/>
          <w:szCs w:val="24"/>
          <w:lang w:val="fr-FR"/>
        </w:rPr>
        <w:t> </w:t>
      </w:r>
      <w:r w:rsidR="00F16726" w:rsidRPr="004614A3">
        <w:rPr>
          <w:rFonts w:asciiTheme="majorHAnsi" w:hAnsiTheme="majorHAnsi"/>
          <w:i/>
          <w:sz w:val="24"/>
          <w:szCs w:val="24"/>
          <w:lang w:val="fr-FR"/>
        </w:rPr>
        <w:t>telle</w:t>
      </w:r>
      <w:r w:rsidRPr="004614A3">
        <w:rPr>
          <w:rFonts w:asciiTheme="majorHAnsi" w:hAnsiTheme="majorHAnsi"/>
          <w:i/>
          <w:sz w:val="24"/>
          <w:szCs w:val="24"/>
          <w:lang w:val="fr-FR"/>
        </w:rPr>
        <w:t> </w:t>
      </w:r>
      <w:r w:rsidR="00F16726" w:rsidRPr="004614A3">
        <w:rPr>
          <w:rFonts w:asciiTheme="majorHAnsi" w:hAnsiTheme="majorHAnsi"/>
          <w:i/>
          <w:sz w:val="24"/>
          <w:szCs w:val="24"/>
          <w:lang w:val="fr-FR"/>
        </w:rPr>
        <w:t>maison</w:t>
      </w:r>
      <w:r w:rsidRPr="004614A3">
        <w:rPr>
          <w:rFonts w:asciiTheme="majorHAnsi" w:hAnsiTheme="majorHAnsi"/>
          <w:i/>
          <w:sz w:val="24"/>
          <w:szCs w:val="24"/>
          <w:lang w:val="fr-FR"/>
        </w:rPr>
        <w:t> </w:t>
      </w:r>
      <w:r w:rsidR="00F16726" w:rsidRPr="004614A3">
        <w:rPr>
          <w:rFonts w:asciiTheme="majorHAnsi" w:hAnsiTheme="majorHAnsi"/>
          <w:i/>
          <w:sz w:val="24"/>
          <w:szCs w:val="24"/>
          <w:lang w:val="fr-FR"/>
        </w:rPr>
        <w:t>pouvez-vous</w:t>
      </w:r>
      <w:r w:rsidRPr="004614A3">
        <w:rPr>
          <w:rFonts w:asciiTheme="majorHAnsi" w:hAnsiTheme="majorHAnsi"/>
          <w:i/>
          <w:sz w:val="24"/>
          <w:szCs w:val="24"/>
          <w:lang w:val="fr-FR"/>
        </w:rPr>
        <w:t> </w:t>
      </w:r>
      <w:r w:rsidR="00F16726" w:rsidRPr="004614A3">
        <w:rPr>
          <w:rFonts w:asciiTheme="majorHAnsi" w:hAnsiTheme="majorHAnsi"/>
          <w:i/>
          <w:sz w:val="24"/>
          <w:szCs w:val="24"/>
          <w:lang w:val="fr-FR"/>
        </w:rPr>
        <w:t>imaginer</w:t>
      </w:r>
      <w:r w:rsidRPr="004614A3">
        <w:rPr>
          <w:rFonts w:asciiTheme="majorHAnsi" w:hAnsiTheme="majorHAnsi"/>
          <w:i/>
          <w:sz w:val="24"/>
          <w:szCs w:val="24"/>
          <w:lang w:val="fr-FR"/>
        </w:rPr>
        <w:t> </w:t>
      </w:r>
      <w:r w:rsidR="00F16726" w:rsidRPr="004614A3">
        <w:rPr>
          <w:rFonts w:asciiTheme="majorHAnsi" w:hAnsiTheme="majorHAnsi"/>
          <w:i/>
          <w:sz w:val="24"/>
          <w:szCs w:val="24"/>
          <w:lang w:val="fr-FR"/>
        </w:rPr>
        <w:t>ce</w:t>
      </w:r>
      <w:r w:rsidRPr="004614A3">
        <w:rPr>
          <w:rFonts w:asciiTheme="majorHAnsi" w:hAnsiTheme="majorHAnsi"/>
          <w:i/>
          <w:sz w:val="24"/>
          <w:szCs w:val="24"/>
          <w:lang w:val="fr-FR"/>
        </w:rPr>
        <w:t> </w:t>
      </w:r>
      <w:r w:rsidR="00F16726" w:rsidRPr="004614A3">
        <w:rPr>
          <w:rFonts w:asciiTheme="majorHAnsi" w:hAnsiTheme="majorHAnsi"/>
          <w:i/>
          <w:sz w:val="24"/>
          <w:szCs w:val="24"/>
          <w:lang w:val="fr-FR"/>
        </w:rPr>
        <w:t>qui</w:t>
      </w:r>
      <w:r w:rsidRPr="004614A3">
        <w:rPr>
          <w:rFonts w:asciiTheme="majorHAnsi" w:hAnsiTheme="majorHAnsi"/>
          <w:i/>
          <w:sz w:val="24"/>
          <w:szCs w:val="24"/>
          <w:lang w:val="fr-FR"/>
        </w:rPr>
        <w:t> </w:t>
      </w:r>
      <w:r w:rsidR="00F16726" w:rsidRPr="004614A3">
        <w:rPr>
          <w:rFonts w:asciiTheme="majorHAnsi" w:hAnsiTheme="majorHAnsi"/>
          <w:i/>
          <w:sz w:val="24"/>
          <w:szCs w:val="24"/>
          <w:lang w:val="fr-FR"/>
        </w:rPr>
        <w:t>se</w:t>
      </w:r>
      <w:r w:rsidRPr="004614A3">
        <w:rPr>
          <w:rFonts w:asciiTheme="majorHAnsi" w:hAnsiTheme="majorHAnsi"/>
          <w:i/>
          <w:sz w:val="24"/>
          <w:szCs w:val="24"/>
          <w:lang w:val="fr-FR"/>
        </w:rPr>
        <w:t> </w:t>
      </w:r>
      <w:r w:rsidR="00F16726" w:rsidRPr="004614A3">
        <w:rPr>
          <w:rFonts w:asciiTheme="majorHAnsi" w:hAnsiTheme="majorHAnsi"/>
          <w:i/>
          <w:sz w:val="24"/>
          <w:szCs w:val="24"/>
          <w:lang w:val="fr-FR"/>
        </w:rPr>
        <w:t>passe</w:t>
      </w:r>
      <w:r w:rsidRPr="004614A3">
        <w:rPr>
          <w:rFonts w:asciiTheme="majorHAnsi" w:hAnsiTheme="majorHAnsi"/>
          <w:i/>
          <w:sz w:val="24"/>
          <w:szCs w:val="24"/>
          <w:lang w:val="fr-FR"/>
        </w:rPr>
        <w:t> </w:t>
      </w:r>
      <w:r w:rsidR="00F16726" w:rsidRPr="004614A3">
        <w:rPr>
          <w:rFonts w:asciiTheme="majorHAnsi" w:hAnsiTheme="majorHAnsi"/>
          <w:i/>
          <w:sz w:val="24"/>
          <w:szCs w:val="24"/>
          <w:lang w:val="fr-FR"/>
        </w:rPr>
        <w:t>à</w:t>
      </w:r>
      <w:r w:rsidRPr="004614A3">
        <w:rPr>
          <w:rFonts w:asciiTheme="majorHAnsi" w:hAnsiTheme="majorHAnsi"/>
          <w:i/>
          <w:sz w:val="24"/>
          <w:szCs w:val="24"/>
          <w:lang w:val="fr-FR"/>
        </w:rPr>
        <w:t> </w:t>
      </w:r>
      <w:r w:rsidR="00F16726" w:rsidRPr="004614A3">
        <w:rPr>
          <w:rFonts w:asciiTheme="majorHAnsi" w:hAnsiTheme="majorHAnsi"/>
          <w:i/>
          <w:sz w:val="24"/>
          <w:szCs w:val="24"/>
          <w:lang w:val="fr-FR"/>
        </w:rPr>
        <w:t>l'intérieur</w:t>
      </w:r>
      <w:proofErr w:type="gramStart"/>
      <w:r w:rsidR="00F16726" w:rsidRPr="004614A3">
        <w:rPr>
          <w:rFonts w:asciiTheme="majorHAnsi" w:hAnsiTheme="majorHAnsi"/>
          <w:i/>
          <w:sz w:val="24"/>
          <w:szCs w:val="24"/>
          <w:lang w:val="fr-FR"/>
        </w:rPr>
        <w:t>  ?</w:t>
      </w:r>
      <w:proofErr w:type="gramEnd"/>
      <w:r w:rsidR="00F16726" w:rsidRPr="004614A3">
        <w:rPr>
          <w:rFonts w:asciiTheme="majorHAnsi" w:hAnsiTheme="majorHAnsi"/>
          <w:i/>
          <w:sz w:val="24"/>
          <w:szCs w:val="24"/>
          <w:lang w:val="fr-FR"/>
        </w:rPr>
        <w:t>  </w:t>
      </w:r>
    </w:p>
    <w:p w14:paraId="241ECF1E" w14:textId="6252FBD6" w:rsidR="00F16726" w:rsidRPr="004614A3" w:rsidRDefault="004614A3" w:rsidP="004614A3">
      <w:pPr>
        <w:spacing w:after="0" w:line="240" w:lineRule="auto"/>
        <w:ind w:left="780" w:right="454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 xml:space="preserve"> C</w:t>
      </w:r>
      <w:r w:rsidR="00F16726" w:rsidRPr="004614A3">
        <w:rPr>
          <w:rFonts w:asciiTheme="majorHAnsi" w:hAnsiTheme="majorHAnsi"/>
          <w:sz w:val="24"/>
          <w:szCs w:val="24"/>
          <w:lang w:val="fr-FR"/>
        </w:rPr>
        <w:t>eux  qui  le  veulent  racontent  ce</w:t>
      </w:r>
      <w:r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F16726" w:rsidRPr="004614A3">
        <w:rPr>
          <w:rFonts w:asciiTheme="majorHAnsi" w:hAnsiTheme="majorHAnsi"/>
          <w:sz w:val="24"/>
          <w:szCs w:val="24"/>
          <w:lang w:val="fr-FR"/>
        </w:rPr>
        <w:t>qu'ils  imaginent.</w:t>
      </w:r>
    </w:p>
    <w:p w14:paraId="4B141E47" w14:textId="77777777" w:rsidR="004614A3" w:rsidRDefault="00F16726" w:rsidP="004614A3">
      <w:pPr>
        <w:pStyle w:val="Paragraphedeliste"/>
        <w:numPr>
          <w:ilvl w:val="0"/>
          <w:numId w:val="5"/>
        </w:numPr>
        <w:spacing w:after="0" w:line="240" w:lineRule="auto"/>
        <w:ind w:right="454"/>
        <w:jc w:val="both"/>
        <w:rPr>
          <w:rFonts w:asciiTheme="majorHAnsi" w:hAnsiTheme="majorHAnsi"/>
          <w:sz w:val="24"/>
          <w:szCs w:val="24"/>
          <w:lang w:val="fr-FR"/>
        </w:rPr>
      </w:pPr>
      <w:r w:rsidRPr="004614A3">
        <w:rPr>
          <w:rFonts w:asciiTheme="majorHAnsi" w:hAnsiTheme="majorHAnsi"/>
          <w:sz w:val="24"/>
          <w:szCs w:val="24"/>
          <w:lang w:val="fr-FR"/>
        </w:rPr>
        <w:t>Quels  autres  mots  pourrait-on  employer  pour  qualifier  les  maisons  (la  mienne  ou  </w:t>
      </w:r>
    </w:p>
    <w:p w14:paraId="4CFC7E53" w14:textId="7BB9C5AD" w:rsidR="00F16726" w:rsidRPr="004614A3" w:rsidRDefault="004614A3" w:rsidP="004614A3">
      <w:pPr>
        <w:spacing w:after="0" w:line="240" w:lineRule="auto"/>
        <w:ind w:left="420" w:right="454"/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ab/>
      </w:r>
      <w:proofErr w:type="gramStart"/>
      <w:r w:rsidR="00F16726" w:rsidRPr="004614A3">
        <w:rPr>
          <w:rFonts w:asciiTheme="majorHAnsi" w:hAnsiTheme="majorHAnsi"/>
          <w:sz w:val="24"/>
          <w:szCs w:val="24"/>
          <w:lang w:val="fr-FR"/>
        </w:rPr>
        <w:t>une</w:t>
      </w:r>
      <w:proofErr w:type="gramEnd"/>
      <w:r>
        <w:rPr>
          <w:rFonts w:asciiTheme="majorHAnsi" w:hAnsiTheme="majorHAnsi"/>
          <w:sz w:val="24"/>
          <w:szCs w:val="24"/>
          <w:lang w:val="fr-FR"/>
        </w:rPr>
        <w:t> </w:t>
      </w:r>
      <w:r w:rsidR="00F16726" w:rsidRPr="004614A3">
        <w:rPr>
          <w:rFonts w:asciiTheme="majorHAnsi" w:hAnsiTheme="majorHAnsi"/>
          <w:sz w:val="24"/>
          <w:szCs w:val="24"/>
          <w:lang w:val="fr-FR"/>
        </w:rPr>
        <w:t>autre)  ?</w:t>
      </w:r>
    </w:p>
    <w:p w14:paraId="291027F3" w14:textId="77777777" w:rsidR="004614A3" w:rsidRDefault="00F16726" w:rsidP="004614A3">
      <w:pPr>
        <w:tabs>
          <w:tab w:val="left" w:pos="10915"/>
        </w:tabs>
        <w:spacing w:after="0" w:line="240" w:lineRule="auto"/>
        <w:ind w:left="454" w:right="-8"/>
        <w:rPr>
          <w:rFonts w:asciiTheme="majorHAnsi" w:hAnsiTheme="majorHAnsi"/>
          <w:i/>
          <w:sz w:val="24"/>
          <w:szCs w:val="24"/>
          <w:lang w:val="fr-FR"/>
        </w:rPr>
      </w:pPr>
      <w:r w:rsidRPr="004614A3">
        <w:rPr>
          <w:rFonts w:asciiTheme="majorHAnsi" w:hAnsiTheme="majorHAnsi"/>
          <w:i/>
          <w:sz w:val="24"/>
          <w:szCs w:val="24"/>
          <w:lang w:val="fr-FR"/>
        </w:rPr>
        <w:t>Accueillantes,  gaies,  tristes,  sereines,  calmes,  bruyantes,  banales,  harmonieuses,  pagaille,  </w:t>
      </w:r>
    </w:p>
    <w:p w14:paraId="0FA53489" w14:textId="59909AAE" w:rsidR="004614A3" w:rsidRDefault="004614A3" w:rsidP="004614A3">
      <w:pPr>
        <w:tabs>
          <w:tab w:val="left" w:pos="10915"/>
        </w:tabs>
        <w:spacing w:after="0" w:line="240" w:lineRule="auto"/>
        <w:ind w:left="454" w:right="-8"/>
        <w:rPr>
          <w:rFonts w:asciiTheme="majorHAnsi" w:hAnsiTheme="majorHAnsi"/>
          <w:i/>
          <w:sz w:val="24"/>
          <w:szCs w:val="24"/>
          <w:lang w:val="fr-FR"/>
        </w:rPr>
      </w:pPr>
      <w:r w:rsidRPr="004614A3">
        <w:rPr>
          <w:rFonts w:asciiTheme="majorHAnsi" w:hAnsiTheme="majorHAnsi"/>
          <w:i/>
          <w:sz w:val="24"/>
          <w:szCs w:val="24"/>
          <w:lang w:val="fr-FR"/>
        </w:rPr>
        <w:t>Originales</w:t>
      </w:r>
      <w:r w:rsidR="00F16726" w:rsidRPr="004614A3">
        <w:rPr>
          <w:rFonts w:asciiTheme="majorHAnsi" w:hAnsiTheme="majorHAnsi"/>
          <w:i/>
          <w:sz w:val="24"/>
          <w:szCs w:val="24"/>
          <w:lang w:val="fr-FR"/>
        </w:rPr>
        <w:t>,  étranges,  simples,  chics...  mais</w:t>
      </w:r>
      <w:r>
        <w:rPr>
          <w:rFonts w:asciiTheme="majorHAnsi" w:hAnsiTheme="majorHAnsi"/>
          <w:i/>
          <w:sz w:val="24"/>
          <w:szCs w:val="24"/>
          <w:lang w:val="fr-FR"/>
        </w:rPr>
        <w:t xml:space="preserve"> </w:t>
      </w:r>
      <w:r w:rsidR="00F16726" w:rsidRPr="004614A3">
        <w:rPr>
          <w:rFonts w:asciiTheme="majorHAnsi" w:hAnsiTheme="majorHAnsi"/>
          <w:i/>
          <w:sz w:val="24"/>
          <w:szCs w:val="24"/>
          <w:lang w:val="fr-FR"/>
        </w:rPr>
        <w:t>aussi  collectives,  secrètes,  ouvertes,  fermées,  </w:t>
      </w:r>
    </w:p>
    <w:p w14:paraId="130FC2D8" w14:textId="32220CA5" w:rsidR="00F16726" w:rsidRPr="004614A3" w:rsidRDefault="004614A3" w:rsidP="004614A3">
      <w:pPr>
        <w:tabs>
          <w:tab w:val="left" w:pos="10915"/>
        </w:tabs>
        <w:spacing w:after="0" w:line="240" w:lineRule="auto"/>
        <w:ind w:left="454" w:right="-8"/>
        <w:rPr>
          <w:rFonts w:asciiTheme="majorHAnsi" w:hAnsiTheme="majorHAnsi"/>
          <w:i/>
          <w:sz w:val="24"/>
          <w:szCs w:val="24"/>
          <w:lang w:val="fr-FR"/>
        </w:rPr>
      </w:pPr>
      <w:r>
        <w:rPr>
          <w:rFonts w:asciiTheme="majorHAnsi" w:hAnsiTheme="majorHAnsi"/>
          <w:i/>
          <w:sz w:val="24"/>
          <w:szCs w:val="24"/>
          <w:lang w:val="fr-FR"/>
        </w:rPr>
        <w:t>m</w:t>
      </w:r>
      <w:r w:rsidRPr="004614A3">
        <w:rPr>
          <w:rFonts w:asciiTheme="majorHAnsi" w:hAnsiTheme="majorHAnsi"/>
          <w:i/>
          <w:sz w:val="24"/>
          <w:szCs w:val="24"/>
          <w:lang w:val="fr-FR"/>
        </w:rPr>
        <w:t>ystérieuses</w:t>
      </w:r>
      <w:r w:rsidR="00F16726" w:rsidRPr="004614A3">
        <w:rPr>
          <w:rFonts w:asciiTheme="majorHAnsi" w:hAnsiTheme="majorHAnsi"/>
          <w:i/>
          <w:sz w:val="24"/>
          <w:szCs w:val="24"/>
          <w:lang w:val="fr-FR"/>
        </w:rPr>
        <w:t>,  etc.</w:t>
      </w:r>
    </w:p>
    <w:p w14:paraId="5EB289FF" w14:textId="77777777" w:rsidR="00F16726" w:rsidRPr="004614A3" w:rsidRDefault="00F16726" w:rsidP="004614A3">
      <w:pPr>
        <w:spacing w:after="0" w:line="240" w:lineRule="auto"/>
        <w:ind w:left="454" w:right="454"/>
        <w:rPr>
          <w:rFonts w:asciiTheme="majorHAnsi" w:hAnsiTheme="majorHAnsi"/>
          <w:sz w:val="24"/>
          <w:szCs w:val="24"/>
          <w:lang w:val="fr-FR"/>
        </w:rPr>
      </w:pPr>
    </w:p>
    <w:p w14:paraId="153DDB57" w14:textId="1521C476" w:rsidR="00F16726" w:rsidRPr="004614A3" w:rsidRDefault="004614A3" w:rsidP="004614A3">
      <w:pPr>
        <w:spacing w:after="0" w:line="240" w:lineRule="auto"/>
        <w:ind w:left="454" w:right="454"/>
        <w:rPr>
          <w:rFonts w:asciiTheme="majorHAnsi" w:hAnsiTheme="majorHAnsi"/>
          <w:b/>
          <w:sz w:val="24"/>
          <w:szCs w:val="24"/>
          <w:lang w:val="fr-FR"/>
        </w:rPr>
      </w:pPr>
      <w:r w:rsidRPr="004614A3">
        <w:rPr>
          <w:rFonts w:asciiTheme="majorHAnsi" w:hAnsiTheme="majorHAnsi"/>
          <w:b/>
          <w:sz w:val="24"/>
          <w:szCs w:val="24"/>
          <w:lang w:val="fr-FR"/>
        </w:rPr>
        <w:t xml:space="preserve">3/ </w:t>
      </w:r>
      <w:r w:rsidR="00F16726" w:rsidRPr="004614A3">
        <w:rPr>
          <w:rFonts w:asciiTheme="majorHAnsi" w:hAnsiTheme="majorHAnsi"/>
          <w:b/>
          <w:sz w:val="24"/>
          <w:szCs w:val="24"/>
          <w:lang w:val="fr-FR"/>
        </w:rPr>
        <w:t>Jeu  du  Portrait  chinois</w:t>
      </w:r>
    </w:p>
    <w:p w14:paraId="03703C2A" w14:textId="77777777" w:rsidR="007A3A1C" w:rsidRPr="007A3A1C" w:rsidRDefault="00F16726" w:rsidP="004614A3">
      <w:pPr>
        <w:spacing w:after="0" w:line="240" w:lineRule="auto"/>
        <w:ind w:left="454" w:right="454"/>
        <w:rPr>
          <w:rFonts w:asciiTheme="majorHAnsi" w:hAnsiTheme="majorHAnsi"/>
          <w:color w:val="FF0000"/>
          <w:sz w:val="24"/>
          <w:szCs w:val="24"/>
          <w:lang w:val="fr-FR"/>
        </w:rPr>
      </w:pPr>
      <w:r w:rsidRPr="007A3A1C">
        <w:rPr>
          <w:rFonts w:asciiTheme="majorHAnsi" w:hAnsiTheme="majorHAnsi"/>
          <w:color w:val="FF0000"/>
          <w:sz w:val="24"/>
          <w:szCs w:val="24"/>
          <w:lang w:val="fr-FR"/>
        </w:rPr>
        <w:t>L'objectif  de  ce  jeu  est  de  permettre  à  l'enfant  de  parler  de  ses  expériences,  de  ses </w:t>
      </w:r>
    </w:p>
    <w:p w14:paraId="14C15065" w14:textId="4E009E52" w:rsidR="007A3A1C" w:rsidRPr="007A3A1C" w:rsidRDefault="00F16726" w:rsidP="004614A3">
      <w:pPr>
        <w:spacing w:after="0" w:line="240" w:lineRule="auto"/>
        <w:ind w:left="454" w:right="454"/>
        <w:rPr>
          <w:rFonts w:asciiTheme="majorHAnsi" w:hAnsiTheme="majorHAnsi"/>
          <w:color w:val="FF0000"/>
          <w:sz w:val="24"/>
          <w:szCs w:val="24"/>
          <w:lang w:val="fr-FR"/>
        </w:rPr>
      </w:pPr>
      <w:r w:rsidRPr="007A3A1C">
        <w:rPr>
          <w:rFonts w:asciiTheme="majorHAnsi" w:hAnsiTheme="majorHAnsi"/>
          <w:color w:val="FF0000"/>
          <w:sz w:val="24"/>
          <w:szCs w:val="24"/>
          <w:lang w:val="fr-FR"/>
        </w:rPr>
        <w:t> préférences,  de  qui  il  est,  de  dire</w:t>
      </w:r>
      <w:r w:rsidR="007A3A1C" w:rsidRPr="007A3A1C">
        <w:rPr>
          <w:rFonts w:asciiTheme="majorHAnsi" w:hAnsiTheme="majorHAnsi"/>
          <w:color w:val="FF0000"/>
          <w:sz w:val="24"/>
          <w:szCs w:val="24"/>
          <w:lang w:val="fr-FR"/>
        </w:rPr>
        <w:t xml:space="preserve"> </w:t>
      </w:r>
      <w:r w:rsidRPr="007A3A1C">
        <w:rPr>
          <w:rFonts w:asciiTheme="majorHAnsi" w:hAnsiTheme="majorHAnsi"/>
          <w:color w:val="FF0000"/>
          <w:sz w:val="24"/>
          <w:szCs w:val="24"/>
          <w:lang w:val="fr-FR"/>
        </w:rPr>
        <w:t>quelque  chose  de  son  intérieur  sans  tout  dévoiler  </w:t>
      </w:r>
    </w:p>
    <w:p w14:paraId="50AA8218" w14:textId="77777777" w:rsidR="007A3A1C" w:rsidRPr="007A3A1C" w:rsidRDefault="00F16726" w:rsidP="004614A3">
      <w:pPr>
        <w:spacing w:after="0" w:line="240" w:lineRule="auto"/>
        <w:ind w:left="454" w:right="454"/>
        <w:rPr>
          <w:rFonts w:asciiTheme="majorHAnsi" w:hAnsiTheme="majorHAnsi"/>
          <w:color w:val="FF0000"/>
          <w:sz w:val="24"/>
          <w:szCs w:val="24"/>
          <w:lang w:val="fr-FR"/>
        </w:rPr>
      </w:pPr>
      <w:r w:rsidRPr="007A3A1C">
        <w:rPr>
          <w:rFonts w:asciiTheme="majorHAnsi" w:hAnsiTheme="majorHAnsi"/>
          <w:color w:val="FF0000"/>
          <w:sz w:val="24"/>
          <w:szCs w:val="24"/>
          <w:lang w:val="fr-FR"/>
        </w:rPr>
        <w:t>puisque  cela  va  passer,  précisément  dans  cette  proposition,  par  la</w:t>
      </w:r>
      <w:r w:rsidR="007A3A1C" w:rsidRPr="007A3A1C">
        <w:rPr>
          <w:rFonts w:asciiTheme="majorHAnsi" w:hAnsiTheme="majorHAnsi"/>
          <w:color w:val="FF0000"/>
          <w:sz w:val="24"/>
          <w:szCs w:val="24"/>
          <w:lang w:val="fr-FR"/>
        </w:rPr>
        <w:t xml:space="preserve"> </w:t>
      </w:r>
      <w:r w:rsidRPr="007A3A1C">
        <w:rPr>
          <w:rFonts w:asciiTheme="majorHAnsi" w:hAnsiTheme="majorHAnsi"/>
          <w:color w:val="FF0000"/>
          <w:sz w:val="24"/>
          <w:szCs w:val="24"/>
          <w:lang w:val="fr-FR"/>
        </w:rPr>
        <w:t>médiation  d'un  lieu  </w:t>
      </w:r>
    </w:p>
    <w:p w14:paraId="611D3EAE" w14:textId="19853D3B" w:rsidR="00F16726" w:rsidRPr="007A3A1C" w:rsidRDefault="00F16726" w:rsidP="004614A3">
      <w:pPr>
        <w:spacing w:after="0" w:line="240" w:lineRule="auto"/>
        <w:ind w:left="454" w:right="454"/>
        <w:rPr>
          <w:rFonts w:asciiTheme="majorHAnsi" w:hAnsiTheme="majorHAnsi"/>
          <w:color w:val="FF0000"/>
          <w:sz w:val="24"/>
          <w:szCs w:val="24"/>
          <w:lang w:val="fr-FR"/>
        </w:rPr>
      </w:pPr>
      <w:proofErr w:type="gramStart"/>
      <w:r w:rsidRPr="007A3A1C">
        <w:rPr>
          <w:rFonts w:asciiTheme="majorHAnsi" w:hAnsiTheme="majorHAnsi"/>
          <w:color w:val="FF0000"/>
          <w:sz w:val="24"/>
          <w:szCs w:val="24"/>
          <w:lang w:val="fr-FR"/>
        </w:rPr>
        <w:t>d'habitation</w:t>
      </w:r>
      <w:proofErr w:type="gramEnd"/>
      <w:r w:rsidRPr="007A3A1C">
        <w:rPr>
          <w:rFonts w:asciiTheme="majorHAnsi" w:hAnsiTheme="majorHAnsi"/>
          <w:color w:val="FF0000"/>
          <w:sz w:val="24"/>
          <w:szCs w:val="24"/>
          <w:lang w:val="fr-FR"/>
        </w:rPr>
        <w:t>  et  de  ce  qui  le  compose.</w:t>
      </w:r>
    </w:p>
    <w:p w14:paraId="5DF47682" w14:textId="77777777" w:rsidR="007A3A1C" w:rsidRDefault="007A3A1C" w:rsidP="004614A3">
      <w:pPr>
        <w:spacing w:after="0" w:line="240" w:lineRule="auto"/>
        <w:ind w:left="454" w:right="454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Commencer par dire</w:t>
      </w:r>
      <w:r w:rsidR="00F16726" w:rsidRPr="004614A3">
        <w:rPr>
          <w:rFonts w:asciiTheme="majorHAnsi" w:hAnsiTheme="majorHAnsi"/>
          <w:sz w:val="24"/>
          <w:szCs w:val="24"/>
          <w:lang w:val="fr-FR"/>
        </w:rPr>
        <w:t>:  </w:t>
      </w:r>
    </w:p>
    <w:p w14:paraId="5087D92A" w14:textId="10FEC2F1" w:rsidR="00F16726" w:rsidRDefault="007A3A1C" w:rsidP="004614A3">
      <w:pPr>
        <w:spacing w:after="0" w:line="240" w:lineRule="auto"/>
        <w:ind w:left="454" w:right="454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 xml:space="preserve">- </w:t>
      </w:r>
      <w:r w:rsidR="00F16726" w:rsidRPr="004614A3">
        <w:rPr>
          <w:rFonts w:asciiTheme="majorHAnsi" w:hAnsiTheme="majorHAnsi"/>
          <w:sz w:val="24"/>
          <w:szCs w:val="24"/>
          <w:lang w:val="fr-FR"/>
        </w:rPr>
        <w:t>Si  j'éta</w:t>
      </w:r>
      <w:r w:rsidR="00103E2E">
        <w:rPr>
          <w:rFonts w:asciiTheme="majorHAnsi" w:hAnsiTheme="majorHAnsi"/>
          <w:sz w:val="24"/>
          <w:szCs w:val="24"/>
          <w:lang w:val="fr-FR"/>
        </w:rPr>
        <w:t>is  une  maison...  je  serais </w:t>
      </w:r>
      <w:r w:rsidR="00F16726" w:rsidRPr="004614A3">
        <w:rPr>
          <w:rFonts w:asciiTheme="majorHAnsi" w:hAnsiTheme="majorHAnsi"/>
          <w:sz w:val="24"/>
          <w:szCs w:val="24"/>
          <w:lang w:val="fr-FR"/>
        </w:rPr>
        <w:t>?  (un  chalet,  une  caverne,  un  immeuble,  un  palais,  une</w:t>
      </w:r>
      <w:r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F16726" w:rsidRPr="004614A3">
        <w:rPr>
          <w:rFonts w:asciiTheme="majorHAnsi" w:hAnsiTheme="majorHAnsi"/>
          <w:sz w:val="24"/>
          <w:szCs w:val="24"/>
          <w:lang w:val="fr-FR"/>
        </w:rPr>
        <w:t>cabane,  etc.)</w:t>
      </w:r>
    </w:p>
    <w:p w14:paraId="7A65D4E7" w14:textId="460719E7" w:rsidR="007A3A1C" w:rsidRPr="004614A3" w:rsidRDefault="007A3A1C" w:rsidP="004614A3">
      <w:pPr>
        <w:spacing w:after="0" w:line="240" w:lineRule="auto"/>
        <w:ind w:left="454" w:right="454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 xml:space="preserve">Laisser les enfants s’exprimer librement. </w:t>
      </w:r>
    </w:p>
    <w:p w14:paraId="408CD694" w14:textId="77777777" w:rsidR="007A3A1C" w:rsidRDefault="00F16726" w:rsidP="004614A3">
      <w:pPr>
        <w:spacing w:after="0" w:line="240" w:lineRule="auto"/>
        <w:ind w:left="454" w:right="454"/>
        <w:rPr>
          <w:rFonts w:asciiTheme="majorHAnsi" w:hAnsiTheme="majorHAnsi"/>
          <w:sz w:val="24"/>
          <w:szCs w:val="24"/>
          <w:lang w:val="fr-FR"/>
        </w:rPr>
      </w:pPr>
      <w:r w:rsidRPr="004614A3">
        <w:rPr>
          <w:rFonts w:asciiTheme="majorHAnsi" w:hAnsiTheme="majorHAnsi"/>
          <w:sz w:val="24"/>
          <w:szCs w:val="24"/>
          <w:lang w:val="fr-FR"/>
        </w:rPr>
        <w:t>-  Si j'étais  la  porte  d'entrée,  je  serais...  (blindée,  vitrée,  ouverte,  décorée,  fermée  à  triples  </w:t>
      </w:r>
    </w:p>
    <w:p w14:paraId="4646991C" w14:textId="7610B7BD" w:rsidR="00F16726" w:rsidRPr="004614A3" w:rsidRDefault="00F16726" w:rsidP="004614A3">
      <w:pPr>
        <w:spacing w:after="0" w:line="240" w:lineRule="auto"/>
        <w:ind w:left="454" w:right="454"/>
        <w:rPr>
          <w:rFonts w:asciiTheme="majorHAnsi" w:hAnsiTheme="majorHAnsi"/>
          <w:sz w:val="24"/>
          <w:szCs w:val="24"/>
          <w:lang w:val="fr-FR"/>
        </w:rPr>
      </w:pPr>
      <w:r w:rsidRPr="004614A3">
        <w:rPr>
          <w:rFonts w:asciiTheme="majorHAnsi" w:hAnsiTheme="majorHAnsi"/>
          <w:sz w:val="24"/>
          <w:szCs w:val="24"/>
          <w:lang w:val="fr-FR"/>
        </w:rPr>
        <w:t>tours,  télécommandée,  etc.)</w:t>
      </w:r>
    </w:p>
    <w:p w14:paraId="1D6CB47F" w14:textId="77777777" w:rsidR="00F16726" w:rsidRPr="004614A3" w:rsidRDefault="00F16726" w:rsidP="004614A3">
      <w:pPr>
        <w:spacing w:after="0" w:line="240" w:lineRule="auto"/>
        <w:ind w:left="454" w:right="454"/>
        <w:rPr>
          <w:rFonts w:asciiTheme="majorHAnsi" w:hAnsiTheme="majorHAnsi"/>
          <w:sz w:val="24"/>
          <w:szCs w:val="24"/>
          <w:lang w:val="fr-FR"/>
        </w:rPr>
      </w:pPr>
      <w:r w:rsidRPr="004614A3">
        <w:rPr>
          <w:rFonts w:asciiTheme="majorHAnsi" w:hAnsiTheme="majorHAnsi"/>
          <w:sz w:val="24"/>
          <w:szCs w:val="24"/>
          <w:lang w:val="fr-FR"/>
        </w:rPr>
        <w:lastRenderedPageBreak/>
        <w:t>-  Si j'étais  une  pièce  de  la  maison,  je  serais...  (hall  d'entrée,  séjour,  chambre,  cuisine,  etc.  )</w:t>
      </w:r>
    </w:p>
    <w:p w14:paraId="6E552022" w14:textId="77777777" w:rsidR="00F16726" w:rsidRPr="004614A3" w:rsidRDefault="00F16726" w:rsidP="004614A3">
      <w:pPr>
        <w:spacing w:after="0" w:line="240" w:lineRule="auto"/>
        <w:ind w:left="454" w:right="454"/>
        <w:rPr>
          <w:rFonts w:asciiTheme="majorHAnsi" w:hAnsiTheme="majorHAnsi"/>
          <w:sz w:val="24"/>
          <w:szCs w:val="24"/>
          <w:lang w:val="fr-FR"/>
        </w:rPr>
      </w:pPr>
      <w:r w:rsidRPr="004614A3">
        <w:rPr>
          <w:rFonts w:asciiTheme="majorHAnsi" w:hAnsiTheme="majorHAnsi"/>
          <w:sz w:val="24"/>
          <w:szCs w:val="24"/>
          <w:lang w:val="fr-FR"/>
        </w:rPr>
        <w:t>-  Si j'étais  une  clé,  je  serais...  (clé  de  porte  d'entrée,  de  chambre,  de  coffre,  passe-partout,  etc.)</w:t>
      </w:r>
    </w:p>
    <w:p w14:paraId="52BEBACD" w14:textId="77777777" w:rsidR="00F16726" w:rsidRPr="004614A3" w:rsidRDefault="00F16726" w:rsidP="004614A3">
      <w:pPr>
        <w:spacing w:after="0" w:line="240" w:lineRule="auto"/>
        <w:ind w:left="454" w:right="454"/>
        <w:rPr>
          <w:rFonts w:asciiTheme="majorHAnsi" w:hAnsiTheme="majorHAnsi"/>
          <w:sz w:val="24"/>
          <w:szCs w:val="24"/>
          <w:lang w:val="fr-FR"/>
        </w:rPr>
      </w:pPr>
      <w:r w:rsidRPr="004614A3">
        <w:rPr>
          <w:rFonts w:asciiTheme="majorHAnsi" w:hAnsiTheme="majorHAnsi"/>
          <w:sz w:val="24"/>
          <w:szCs w:val="24"/>
          <w:lang w:val="fr-FR"/>
        </w:rPr>
        <w:t>-  Si j'étais  un  tissu  d'ameublement,  je  serais...  (doux,  rêche,  fleuri,  couette,  doudou,  etc.)</w:t>
      </w:r>
    </w:p>
    <w:p w14:paraId="7A112D73" w14:textId="77777777" w:rsidR="00F16726" w:rsidRPr="004614A3" w:rsidRDefault="00F16726" w:rsidP="004614A3">
      <w:pPr>
        <w:spacing w:after="0" w:line="240" w:lineRule="auto"/>
        <w:ind w:left="454" w:right="454"/>
        <w:rPr>
          <w:rFonts w:asciiTheme="majorHAnsi" w:hAnsiTheme="majorHAnsi"/>
          <w:sz w:val="24"/>
          <w:szCs w:val="24"/>
          <w:lang w:val="fr-FR"/>
        </w:rPr>
      </w:pPr>
      <w:r w:rsidRPr="004614A3">
        <w:rPr>
          <w:rFonts w:asciiTheme="majorHAnsi" w:hAnsiTheme="majorHAnsi"/>
          <w:sz w:val="24"/>
          <w:szCs w:val="24"/>
          <w:lang w:val="fr-FR"/>
        </w:rPr>
        <w:t>-  Si j'étais  un  meuble,  je  serais...  (table,  chaise,  armoire,  coffre  de  rangement,  etc.)</w:t>
      </w:r>
    </w:p>
    <w:p w14:paraId="18895645" w14:textId="77777777" w:rsidR="00103E2E" w:rsidRDefault="00F16726" w:rsidP="004614A3">
      <w:pPr>
        <w:spacing w:after="0" w:line="240" w:lineRule="auto"/>
        <w:ind w:left="454" w:right="454"/>
        <w:rPr>
          <w:rFonts w:asciiTheme="majorHAnsi" w:hAnsiTheme="majorHAnsi"/>
          <w:sz w:val="24"/>
          <w:szCs w:val="24"/>
          <w:lang w:val="fr-FR"/>
        </w:rPr>
      </w:pPr>
      <w:r w:rsidRPr="004614A3">
        <w:rPr>
          <w:rFonts w:asciiTheme="majorHAnsi" w:hAnsiTheme="majorHAnsi"/>
          <w:sz w:val="24"/>
          <w:szCs w:val="24"/>
          <w:lang w:val="fr-FR"/>
        </w:rPr>
        <w:t>-  Si j'étais  un  objet  de  décoration,  je  serais...  (vase  avec  fleurs,  épée,  masque,  tableau, </w:t>
      </w:r>
    </w:p>
    <w:p w14:paraId="000992F6" w14:textId="67BF49D0" w:rsidR="00F16726" w:rsidRPr="004614A3" w:rsidRDefault="00F16726" w:rsidP="004614A3">
      <w:pPr>
        <w:spacing w:after="0" w:line="240" w:lineRule="auto"/>
        <w:ind w:left="454" w:right="454"/>
        <w:rPr>
          <w:rFonts w:asciiTheme="majorHAnsi" w:hAnsiTheme="majorHAnsi"/>
          <w:sz w:val="24"/>
          <w:szCs w:val="24"/>
          <w:lang w:val="fr-FR"/>
        </w:rPr>
      </w:pPr>
      <w:r w:rsidRPr="004614A3">
        <w:rPr>
          <w:rFonts w:asciiTheme="majorHAnsi" w:hAnsiTheme="majorHAnsi"/>
          <w:sz w:val="24"/>
          <w:szCs w:val="24"/>
          <w:lang w:val="fr-FR"/>
        </w:rPr>
        <w:t> miroir,  etc.)</w:t>
      </w:r>
    </w:p>
    <w:p w14:paraId="0A57965A" w14:textId="77777777" w:rsidR="00F16726" w:rsidRDefault="00F16726" w:rsidP="004614A3">
      <w:pPr>
        <w:spacing w:after="0" w:line="240" w:lineRule="auto"/>
        <w:ind w:left="454" w:right="454"/>
        <w:rPr>
          <w:rFonts w:asciiTheme="majorHAnsi" w:hAnsiTheme="majorHAnsi"/>
          <w:sz w:val="24"/>
          <w:szCs w:val="24"/>
          <w:lang w:val="fr-FR"/>
        </w:rPr>
      </w:pPr>
      <w:r w:rsidRPr="004614A3">
        <w:rPr>
          <w:rFonts w:asciiTheme="majorHAnsi" w:hAnsiTheme="majorHAnsi"/>
          <w:sz w:val="24"/>
          <w:szCs w:val="24"/>
          <w:lang w:val="fr-FR"/>
        </w:rPr>
        <w:t>-  Si j'étais  le  contenu  d'un  tiroir  secret,  je  serais...</w:t>
      </w:r>
    </w:p>
    <w:p w14:paraId="19798F75" w14:textId="05F4725C" w:rsidR="007A3A1C" w:rsidRPr="004614A3" w:rsidRDefault="007A3A1C" w:rsidP="004614A3">
      <w:pPr>
        <w:spacing w:after="0" w:line="240" w:lineRule="auto"/>
        <w:ind w:left="454" w:right="454"/>
        <w:rPr>
          <w:rFonts w:asciiTheme="majorHAnsi" w:hAnsiTheme="majorHAnsi"/>
          <w:sz w:val="24"/>
          <w:szCs w:val="24"/>
          <w:lang w:val="fr-FR"/>
        </w:rPr>
      </w:pPr>
    </w:p>
    <w:p w14:paraId="6C10905D" w14:textId="72C46CE6" w:rsidR="007A3A1C" w:rsidRDefault="00F16726" w:rsidP="004614A3">
      <w:pPr>
        <w:spacing w:after="0" w:line="240" w:lineRule="auto"/>
        <w:ind w:left="454" w:right="454"/>
        <w:rPr>
          <w:rFonts w:asciiTheme="majorHAnsi" w:hAnsiTheme="majorHAnsi"/>
          <w:sz w:val="24"/>
          <w:szCs w:val="24"/>
          <w:lang w:val="fr-FR"/>
        </w:rPr>
      </w:pPr>
      <w:r w:rsidRPr="004614A3">
        <w:rPr>
          <w:rFonts w:asciiTheme="majorHAnsi" w:hAnsiTheme="majorHAnsi"/>
          <w:sz w:val="24"/>
          <w:szCs w:val="24"/>
          <w:lang w:val="fr-FR"/>
        </w:rPr>
        <w:t>À  la  f</w:t>
      </w:r>
      <w:r w:rsidR="007A3A1C">
        <w:rPr>
          <w:rFonts w:asciiTheme="majorHAnsi" w:hAnsiTheme="majorHAnsi"/>
          <w:sz w:val="24"/>
          <w:szCs w:val="24"/>
          <w:lang w:val="fr-FR"/>
        </w:rPr>
        <w:t xml:space="preserve">in  du  jeu,  dire </w:t>
      </w:r>
      <w:r w:rsidRPr="004614A3">
        <w:rPr>
          <w:rFonts w:asciiTheme="majorHAnsi" w:hAnsiTheme="majorHAnsi"/>
          <w:sz w:val="24"/>
          <w:szCs w:val="24"/>
          <w:lang w:val="fr-FR"/>
        </w:rPr>
        <w:t>:  </w:t>
      </w:r>
    </w:p>
    <w:p w14:paraId="5D2FA9E6" w14:textId="2B6860BE" w:rsidR="00F16726" w:rsidRPr="00103E2E" w:rsidRDefault="007A3A1C" w:rsidP="004614A3">
      <w:pPr>
        <w:spacing w:after="0" w:line="240" w:lineRule="auto"/>
        <w:ind w:left="454" w:right="454"/>
        <w:rPr>
          <w:rFonts w:asciiTheme="majorHAnsi" w:hAnsiTheme="majorHAnsi"/>
          <w:color w:val="0000FF"/>
          <w:sz w:val="24"/>
          <w:szCs w:val="24"/>
          <w:lang w:val="fr-FR"/>
        </w:rPr>
      </w:pPr>
      <w:r w:rsidRPr="00103E2E">
        <w:rPr>
          <w:rFonts w:asciiTheme="majorHAnsi" w:hAnsiTheme="majorHAnsi"/>
          <w:color w:val="0000FF"/>
          <w:sz w:val="24"/>
          <w:szCs w:val="24"/>
          <w:lang w:val="fr-FR"/>
        </w:rPr>
        <w:t>« </w:t>
      </w:r>
      <w:r w:rsidR="00F16726" w:rsidRPr="00103E2E">
        <w:rPr>
          <w:rFonts w:asciiTheme="majorHAnsi" w:hAnsiTheme="majorHAnsi"/>
          <w:color w:val="0000FF"/>
          <w:sz w:val="24"/>
          <w:szCs w:val="24"/>
          <w:lang w:val="fr-FR"/>
        </w:rPr>
        <w:t>Comme  nos  maisons,  nous  sommes,  nous  aussi,  très  différents.</w:t>
      </w:r>
    </w:p>
    <w:p w14:paraId="5E541304" w14:textId="77777777" w:rsidR="007A3A1C" w:rsidRPr="00103E2E" w:rsidRDefault="00F16726" w:rsidP="004614A3">
      <w:pPr>
        <w:spacing w:after="0" w:line="240" w:lineRule="auto"/>
        <w:ind w:left="454" w:right="454"/>
        <w:rPr>
          <w:rFonts w:asciiTheme="majorHAnsi" w:hAnsiTheme="majorHAnsi"/>
          <w:color w:val="0000FF"/>
          <w:sz w:val="24"/>
          <w:szCs w:val="24"/>
          <w:lang w:val="fr-FR"/>
        </w:rPr>
      </w:pPr>
      <w:r w:rsidRPr="00103E2E">
        <w:rPr>
          <w:rFonts w:asciiTheme="majorHAnsi" w:hAnsiTheme="majorHAnsi"/>
          <w:color w:val="0000FF"/>
          <w:sz w:val="24"/>
          <w:szCs w:val="24"/>
          <w:lang w:val="fr-FR"/>
        </w:rPr>
        <w:t>Nous  n'avons  pas  la  même  apparence  extérieure,  ce  qui  est  facile  à  voir.  Nous  n'avons  </w:t>
      </w:r>
    </w:p>
    <w:p w14:paraId="0895D4B0" w14:textId="04A3344E" w:rsidR="00F16726" w:rsidRPr="00103E2E" w:rsidRDefault="00F16726" w:rsidP="004614A3">
      <w:pPr>
        <w:spacing w:after="0" w:line="240" w:lineRule="auto"/>
        <w:ind w:left="454" w:right="454"/>
        <w:rPr>
          <w:rFonts w:asciiTheme="majorHAnsi" w:hAnsiTheme="majorHAnsi"/>
          <w:color w:val="0000FF"/>
          <w:sz w:val="24"/>
          <w:szCs w:val="24"/>
          <w:lang w:val="fr-FR"/>
        </w:rPr>
      </w:pPr>
      <w:r w:rsidRPr="00103E2E">
        <w:rPr>
          <w:rFonts w:asciiTheme="majorHAnsi" w:hAnsiTheme="majorHAnsi"/>
          <w:color w:val="0000FF"/>
          <w:sz w:val="24"/>
          <w:szCs w:val="24"/>
          <w:lang w:val="fr-FR"/>
        </w:rPr>
        <w:t>pas  non  plus  le  même  intérieur.</w:t>
      </w:r>
      <w:r w:rsidR="007A3A1C" w:rsidRPr="00103E2E">
        <w:rPr>
          <w:rFonts w:asciiTheme="majorHAnsi" w:hAnsiTheme="majorHAnsi"/>
          <w:color w:val="0000FF"/>
          <w:sz w:val="24"/>
          <w:szCs w:val="24"/>
          <w:lang w:val="fr-FR"/>
        </w:rPr>
        <w:t> »</w:t>
      </w:r>
    </w:p>
    <w:p w14:paraId="3621DB08" w14:textId="77777777" w:rsidR="00103E2E" w:rsidRDefault="00F16726" w:rsidP="00103E2E">
      <w:pPr>
        <w:spacing w:after="0" w:line="240" w:lineRule="auto"/>
        <w:ind w:left="454" w:right="567"/>
        <w:rPr>
          <w:rFonts w:asciiTheme="majorHAnsi" w:hAnsiTheme="majorHAnsi"/>
          <w:color w:val="0000FF"/>
          <w:sz w:val="24"/>
          <w:szCs w:val="24"/>
          <w:lang w:val="fr-FR"/>
        </w:rPr>
      </w:pPr>
      <w:r w:rsidRPr="00103E2E">
        <w:rPr>
          <w:rFonts w:asciiTheme="majorHAnsi" w:hAnsiTheme="majorHAnsi"/>
          <w:color w:val="0000FF"/>
          <w:sz w:val="24"/>
          <w:szCs w:val="24"/>
          <w:lang w:val="fr-FR"/>
        </w:rPr>
        <w:t>Le  jeu  que  nous  venons  de  faire  dévoile  que  certains  sont  plus  tournés  vers  l'intérieur </w:t>
      </w:r>
    </w:p>
    <w:p w14:paraId="70E9BFD6" w14:textId="4BDC8D5C" w:rsidR="00103E2E" w:rsidRDefault="00F16726" w:rsidP="00103E2E">
      <w:pPr>
        <w:spacing w:after="0" w:line="240" w:lineRule="auto"/>
        <w:ind w:left="454" w:right="567"/>
        <w:rPr>
          <w:rFonts w:asciiTheme="majorHAnsi" w:hAnsiTheme="majorHAnsi"/>
          <w:color w:val="0000FF"/>
          <w:sz w:val="24"/>
          <w:szCs w:val="24"/>
          <w:lang w:val="fr-FR"/>
        </w:rPr>
      </w:pPr>
      <w:r w:rsidRPr="00103E2E">
        <w:rPr>
          <w:rFonts w:asciiTheme="majorHAnsi" w:hAnsiTheme="majorHAnsi"/>
          <w:color w:val="0000FF"/>
          <w:sz w:val="24"/>
          <w:szCs w:val="24"/>
          <w:lang w:val="fr-FR"/>
        </w:rPr>
        <w:t> d</w:t>
      </w:r>
      <w:r w:rsidR="00103E2E">
        <w:rPr>
          <w:rFonts w:asciiTheme="majorHAnsi" w:hAnsiTheme="majorHAnsi"/>
          <w:color w:val="0000FF"/>
          <w:sz w:val="24"/>
          <w:szCs w:val="24"/>
          <w:lang w:val="fr-FR"/>
        </w:rPr>
        <w:t xml:space="preserve">'eux-mêmes  alors  que  d'autre </w:t>
      </w:r>
      <w:r w:rsidR="00103E2E" w:rsidRPr="00103E2E">
        <w:rPr>
          <w:rFonts w:asciiTheme="majorHAnsi" w:hAnsiTheme="majorHAnsi"/>
          <w:color w:val="0000FF"/>
          <w:sz w:val="24"/>
          <w:szCs w:val="24"/>
          <w:lang w:val="fr-FR"/>
        </w:rPr>
        <w:t>sont  plus  tournés  vers  l'extérieur  d'eux-mêmes  </w:t>
      </w:r>
    </w:p>
    <w:p w14:paraId="6635B2EF" w14:textId="1599536B" w:rsidR="00103E2E" w:rsidRDefault="00103E2E" w:rsidP="00103E2E">
      <w:pPr>
        <w:spacing w:after="0" w:line="240" w:lineRule="auto"/>
        <w:ind w:left="142" w:right="-8"/>
        <w:rPr>
          <w:rFonts w:asciiTheme="majorHAnsi" w:hAnsiTheme="majorHAnsi"/>
          <w:color w:val="0000FF"/>
          <w:sz w:val="24"/>
          <w:szCs w:val="24"/>
          <w:lang w:val="fr-FR"/>
        </w:rPr>
      </w:pPr>
      <w:r>
        <w:rPr>
          <w:rFonts w:asciiTheme="majorHAnsi" w:hAnsiTheme="majorHAnsi"/>
          <w:color w:val="0000FF"/>
          <w:sz w:val="24"/>
          <w:szCs w:val="24"/>
          <w:lang w:val="fr-FR"/>
        </w:rPr>
        <w:t xml:space="preserve">     </w:t>
      </w:r>
      <w:r w:rsidRPr="00103E2E">
        <w:rPr>
          <w:rFonts w:asciiTheme="majorHAnsi" w:hAnsiTheme="majorHAnsi"/>
          <w:color w:val="0000FF"/>
          <w:sz w:val="24"/>
          <w:szCs w:val="24"/>
          <w:lang w:val="fr-FR"/>
        </w:rPr>
        <w:t>(il  peut  reprendre  certaines  expressions  opposées  ou  différentes  révélées</w:t>
      </w:r>
      <w:r>
        <w:rPr>
          <w:rFonts w:asciiTheme="majorHAnsi" w:hAnsiTheme="majorHAnsi"/>
          <w:color w:val="0000FF"/>
          <w:sz w:val="24"/>
          <w:szCs w:val="24"/>
          <w:lang w:val="fr-FR"/>
        </w:rPr>
        <w:t xml:space="preserve"> </w:t>
      </w:r>
      <w:r w:rsidRPr="00103E2E">
        <w:rPr>
          <w:rFonts w:asciiTheme="majorHAnsi" w:hAnsiTheme="majorHAnsi"/>
          <w:color w:val="0000FF"/>
          <w:sz w:val="24"/>
          <w:szCs w:val="24"/>
          <w:lang w:val="fr-FR"/>
        </w:rPr>
        <w:t>au  cours  du  jeu).  </w:t>
      </w:r>
    </w:p>
    <w:p w14:paraId="70912E36" w14:textId="351E6B11" w:rsidR="00103E2E" w:rsidRDefault="00103E2E" w:rsidP="00103E2E">
      <w:pPr>
        <w:spacing w:after="0" w:line="240" w:lineRule="auto"/>
        <w:ind w:left="567" w:right="567"/>
        <w:rPr>
          <w:rFonts w:asciiTheme="majorHAnsi" w:hAnsiTheme="majorHAnsi"/>
          <w:color w:val="FF0000"/>
          <w:sz w:val="24"/>
          <w:szCs w:val="24"/>
          <w:lang w:val="fr-FR"/>
        </w:rPr>
      </w:pPr>
      <w:r w:rsidRPr="00103E2E">
        <w:rPr>
          <w:rFonts w:asciiTheme="majorHAnsi" w:hAnsiTheme="majorHAnsi"/>
          <w:color w:val="FF0000"/>
          <w:sz w:val="24"/>
          <w:szCs w:val="24"/>
          <w:lang w:val="fr-FR"/>
        </w:rPr>
        <w:t>Chacun  est  différent  et  unique.</w:t>
      </w:r>
    </w:p>
    <w:p w14:paraId="6727D8E3" w14:textId="5F01204D" w:rsidR="00103E2E" w:rsidRDefault="00846D8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- Demander aux enfants de compléter la fiche élève. (</w:t>
      </w:r>
      <w:proofErr w:type="gramStart"/>
      <w:r>
        <w:rPr>
          <w:rFonts w:asciiTheme="majorHAnsi" w:hAnsiTheme="majorHAnsi"/>
          <w:sz w:val="24"/>
          <w:szCs w:val="24"/>
          <w:lang w:val="fr-FR"/>
        </w:rPr>
        <w:t>voir</w:t>
      </w:r>
      <w:proofErr w:type="gramEnd"/>
      <w:r>
        <w:rPr>
          <w:rFonts w:asciiTheme="majorHAnsi" w:hAnsiTheme="majorHAnsi"/>
          <w:sz w:val="24"/>
          <w:szCs w:val="24"/>
          <w:lang w:val="fr-FR"/>
        </w:rPr>
        <w:t xml:space="preserve"> site)</w:t>
      </w:r>
    </w:p>
    <w:p w14:paraId="49412561" w14:textId="77777777" w:rsidR="00846D86" w:rsidRDefault="00846D86" w:rsidP="00103E2E">
      <w:pPr>
        <w:spacing w:after="0" w:line="240" w:lineRule="auto"/>
        <w:ind w:left="567" w:right="567"/>
        <w:rPr>
          <w:rFonts w:asciiTheme="majorHAnsi" w:hAnsiTheme="majorHAnsi"/>
          <w:color w:val="FF0000"/>
          <w:sz w:val="24"/>
          <w:szCs w:val="24"/>
          <w:lang w:val="fr-FR"/>
        </w:rPr>
      </w:pPr>
    </w:p>
    <w:p w14:paraId="7EB86DD4" w14:textId="6343DA4B" w:rsidR="00103E2E" w:rsidRDefault="00103E2E" w:rsidP="00103E2E">
      <w:pPr>
        <w:spacing w:after="0" w:line="240" w:lineRule="auto"/>
        <w:ind w:left="567" w:right="567"/>
        <w:rPr>
          <w:rFonts w:asciiTheme="majorHAnsi" w:hAnsiTheme="majorHAnsi"/>
          <w:b/>
          <w:sz w:val="24"/>
          <w:szCs w:val="24"/>
          <w:lang w:val="fr-FR"/>
        </w:rPr>
      </w:pPr>
      <w:r w:rsidRPr="00103E2E">
        <w:rPr>
          <w:rFonts w:asciiTheme="majorHAnsi" w:hAnsiTheme="majorHAnsi"/>
          <w:b/>
          <w:sz w:val="24"/>
          <w:szCs w:val="24"/>
          <w:lang w:val="fr-FR"/>
        </w:rPr>
        <w:t xml:space="preserve">4/ </w:t>
      </w:r>
      <w:r>
        <w:rPr>
          <w:rFonts w:asciiTheme="majorHAnsi" w:hAnsiTheme="majorHAnsi"/>
          <w:b/>
          <w:sz w:val="24"/>
          <w:szCs w:val="24"/>
          <w:lang w:val="fr-FR"/>
        </w:rPr>
        <w:t>Activité</w:t>
      </w:r>
      <w:r w:rsidR="00846D86">
        <w:rPr>
          <w:rFonts w:asciiTheme="majorHAnsi" w:hAnsiTheme="majorHAnsi"/>
          <w:b/>
          <w:sz w:val="24"/>
          <w:szCs w:val="24"/>
          <w:lang w:val="fr-FR"/>
        </w:rPr>
        <w:t xml:space="preserve"> (si le temps le permet)</w:t>
      </w:r>
    </w:p>
    <w:p w14:paraId="18D7C7C9" w14:textId="77777777" w:rsidR="00103E2E" w:rsidRDefault="00103E2E" w:rsidP="00103E2E">
      <w:pPr>
        <w:spacing w:after="0" w:line="240" w:lineRule="auto"/>
        <w:ind w:left="567" w:right="567"/>
        <w:rPr>
          <w:rFonts w:asciiTheme="majorHAnsi" w:hAnsiTheme="majorHAnsi"/>
          <w:b/>
          <w:sz w:val="24"/>
          <w:szCs w:val="24"/>
          <w:lang w:val="fr-FR"/>
        </w:rPr>
      </w:pPr>
    </w:p>
    <w:p w14:paraId="2194503F" w14:textId="6575E6C1" w:rsidR="00103E2E" w:rsidRDefault="00103E2E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 xml:space="preserve">Chaque enfant dessine sa maison. Il la personnalise pour qu’elle reflète ses sentiments, ses rêves, ses désirs, ses pensées, sa demeure intérieure. </w:t>
      </w:r>
    </w:p>
    <w:p w14:paraId="0214C8A8" w14:textId="6B3776B6" w:rsidR="006805E4" w:rsidRDefault="006805E4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(Pendant l’activité, passer auprès des enfants pour les aider dans leur dessin.)</w:t>
      </w:r>
    </w:p>
    <w:p w14:paraId="7722743E" w14:textId="77777777" w:rsidR="00103E2E" w:rsidRDefault="00103E2E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</w:p>
    <w:p w14:paraId="193CC274" w14:textId="395696D6" w:rsidR="00103E2E" w:rsidRPr="00F16726" w:rsidRDefault="00103E2E" w:rsidP="00103E2E">
      <w:pPr>
        <w:spacing w:after="0" w:line="240" w:lineRule="auto"/>
        <w:ind w:left="647" w:right="227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b/>
          <w:noProof/>
          <w:w w:val="108"/>
          <w:sz w:val="24"/>
          <w:szCs w:val="24"/>
          <w:lang w:val="fr-FR"/>
        </w:rPr>
        <w:t>2</w:t>
      </w:r>
      <w:r w:rsidRPr="00103E2E">
        <w:rPr>
          <w:rFonts w:asciiTheme="majorHAnsi" w:hAnsiTheme="majorHAnsi"/>
          <w:b/>
          <w:noProof/>
          <w:w w:val="108"/>
          <w:sz w:val="24"/>
          <w:szCs w:val="24"/>
          <w:vertAlign w:val="superscript"/>
          <w:lang w:val="fr-FR"/>
        </w:rPr>
        <w:t>ème</w:t>
      </w:r>
      <w:r w:rsidRPr="00F16726">
        <w:rPr>
          <w:rFonts w:asciiTheme="majorHAnsi" w:hAnsiTheme="majorHAnsi"/>
          <w:b/>
          <w:noProof/>
          <w:w w:val="108"/>
          <w:sz w:val="24"/>
          <w:szCs w:val="24"/>
          <w:lang w:val="fr-FR"/>
        </w:rPr>
        <w:t xml:space="preserve"> séance</w:t>
      </w:r>
      <w:r w:rsidRPr="00F16726">
        <w:rPr>
          <w:rFonts w:asciiTheme="majorHAnsi" w:hAnsiTheme="majorHAnsi" w:cs="Calibri"/>
          <w:b/>
          <w:noProof/>
          <w:w w:val="108"/>
          <w:sz w:val="24"/>
          <w:szCs w:val="24"/>
          <w:lang w:val="fr-FR"/>
        </w:rPr>
        <w:t xml:space="preserve">  </w:t>
      </w:r>
      <w:r>
        <w:rPr>
          <w:rFonts w:asciiTheme="majorHAnsi" w:hAnsiTheme="majorHAnsi" w:cs="Calibri"/>
          <w:noProof/>
          <w:w w:val="108"/>
          <w:sz w:val="24"/>
          <w:szCs w:val="24"/>
          <w:lang w:val="fr-FR"/>
        </w:rPr>
        <w:t>(</w:t>
      </w:r>
      <w:r w:rsidR="006805E4">
        <w:rPr>
          <w:rFonts w:asciiTheme="majorHAnsi" w:hAnsiTheme="majorHAnsi" w:cs="Calibri"/>
          <w:noProof/>
          <w:w w:val="108"/>
          <w:sz w:val="24"/>
          <w:szCs w:val="24"/>
          <w:lang w:val="fr-FR"/>
        </w:rPr>
        <w:t>12</w:t>
      </w:r>
      <w:r w:rsidRPr="00F16726">
        <w:rPr>
          <w:rFonts w:asciiTheme="majorHAnsi" w:hAnsiTheme="majorHAnsi" w:cs="Calibri"/>
          <w:noProof/>
          <w:w w:val="108"/>
          <w:sz w:val="24"/>
          <w:szCs w:val="24"/>
          <w:lang w:val="fr-FR"/>
        </w:rPr>
        <w:t xml:space="preserve"> septembre 2015)</w:t>
      </w:r>
    </w:p>
    <w:p w14:paraId="45A5ACC1" w14:textId="77777777" w:rsidR="00846D86" w:rsidRDefault="00846D8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Matériel :</w:t>
      </w:r>
    </w:p>
    <w:p w14:paraId="0107CFAB" w14:textId="77777777" w:rsidR="00846D86" w:rsidRDefault="00846D8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- Photos de différents visages (diaporama)</w:t>
      </w:r>
    </w:p>
    <w:p w14:paraId="7BF81A4E" w14:textId="781613A0" w:rsidR="008F3287" w:rsidRDefault="008F3287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- Préparer une affiche pour recevoir les maisons des enfants.</w:t>
      </w:r>
    </w:p>
    <w:p w14:paraId="69DB49B3" w14:textId="78C2BC78" w:rsidR="00750048" w:rsidRDefault="00750048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 xml:space="preserve">- Préparer les étiquettes </w:t>
      </w:r>
      <w:r w:rsidR="00CF4F3E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864698">
        <w:rPr>
          <w:rFonts w:asciiTheme="majorHAnsi" w:hAnsiTheme="majorHAnsi"/>
          <w:sz w:val="24"/>
          <w:szCs w:val="24"/>
          <w:lang w:val="fr-FR"/>
        </w:rPr>
        <w:t xml:space="preserve">des versets 1S 16,7 ; </w:t>
      </w:r>
      <w:proofErr w:type="spellStart"/>
      <w:r w:rsidR="00864698">
        <w:rPr>
          <w:rFonts w:asciiTheme="majorHAnsi" w:hAnsiTheme="majorHAnsi"/>
          <w:sz w:val="24"/>
          <w:szCs w:val="24"/>
          <w:lang w:val="fr-FR"/>
        </w:rPr>
        <w:t>Jb</w:t>
      </w:r>
      <w:proofErr w:type="spellEnd"/>
      <w:r w:rsidR="00864698">
        <w:rPr>
          <w:rFonts w:asciiTheme="majorHAnsi" w:hAnsiTheme="majorHAnsi"/>
          <w:sz w:val="24"/>
          <w:szCs w:val="24"/>
          <w:lang w:val="fr-FR"/>
        </w:rPr>
        <w:t xml:space="preserve"> 33,4 ; </w:t>
      </w:r>
      <w:proofErr w:type="spellStart"/>
      <w:r w:rsidR="00864698">
        <w:rPr>
          <w:rFonts w:asciiTheme="majorHAnsi" w:hAnsiTheme="majorHAnsi"/>
          <w:sz w:val="24"/>
          <w:szCs w:val="24"/>
          <w:lang w:val="fr-FR"/>
        </w:rPr>
        <w:t>Ez</w:t>
      </w:r>
      <w:proofErr w:type="spellEnd"/>
      <w:r w:rsidR="00864698">
        <w:rPr>
          <w:rFonts w:asciiTheme="majorHAnsi" w:hAnsiTheme="majorHAnsi"/>
          <w:sz w:val="24"/>
          <w:szCs w:val="24"/>
          <w:lang w:val="fr-FR"/>
        </w:rPr>
        <w:t xml:space="preserve"> 36,26. Choisir une couleur pour chaque verset et les découper par groupe de souffle. </w:t>
      </w:r>
    </w:p>
    <w:p w14:paraId="7FD27192" w14:textId="58BFC1B9" w:rsidR="00103E2E" w:rsidRPr="00103E2E" w:rsidRDefault="00846D8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 xml:space="preserve"> </w:t>
      </w:r>
    </w:p>
    <w:p w14:paraId="0CA6B2B3" w14:textId="7E55CA39" w:rsidR="00103E2E" w:rsidRDefault="006805E4" w:rsidP="00103E2E">
      <w:pPr>
        <w:spacing w:after="0" w:line="240" w:lineRule="auto"/>
        <w:ind w:left="567" w:right="567"/>
        <w:rPr>
          <w:rFonts w:asciiTheme="majorHAnsi" w:hAnsiTheme="majorHAnsi"/>
          <w:b/>
          <w:sz w:val="24"/>
          <w:szCs w:val="24"/>
          <w:lang w:val="fr-FR"/>
        </w:rPr>
      </w:pPr>
      <w:r w:rsidRPr="006805E4">
        <w:rPr>
          <w:rFonts w:asciiTheme="majorHAnsi" w:hAnsiTheme="majorHAnsi"/>
          <w:b/>
          <w:sz w:val="24"/>
          <w:szCs w:val="24"/>
          <w:lang w:val="fr-FR"/>
        </w:rPr>
        <w:t>1/ Accueil</w:t>
      </w:r>
    </w:p>
    <w:p w14:paraId="787C4F25" w14:textId="406FF4D2" w:rsidR="00604C89" w:rsidRPr="00604C89" w:rsidRDefault="00604C89" w:rsidP="00604C89">
      <w:pPr>
        <w:pStyle w:val="Paragraphedeliste"/>
        <w:numPr>
          <w:ilvl w:val="0"/>
          <w:numId w:val="5"/>
        </w:numPr>
        <w:spacing w:after="0" w:line="240" w:lineRule="auto"/>
        <w:ind w:right="567"/>
        <w:rPr>
          <w:rFonts w:asciiTheme="majorHAnsi" w:hAnsiTheme="majorHAnsi"/>
          <w:sz w:val="24"/>
          <w:szCs w:val="24"/>
          <w:lang w:val="fr-FR"/>
        </w:rPr>
      </w:pPr>
      <w:r w:rsidRPr="00604C89">
        <w:rPr>
          <w:rFonts w:asciiTheme="majorHAnsi" w:hAnsiTheme="majorHAnsi"/>
          <w:sz w:val="24"/>
          <w:szCs w:val="24"/>
          <w:lang w:val="fr-FR"/>
        </w:rPr>
        <w:t>Prière</w:t>
      </w:r>
    </w:p>
    <w:p w14:paraId="4EAF613D" w14:textId="7A31F6F0" w:rsidR="00750048" w:rsidRPr="00750048" w:rsidRDefault="00604C89" w:rsidP="00604C89">
      <w:pPr>
        <w:pStyle w:val="Paragraphedeliste"/>
        <w:numPr>
          <w:ilvl w:val="0"/>
          <w:numId w:val="5"/>
        </w:numPr>
        <w:spacing w:after="0" w:line="240" w:lineRule="auto"/>
        <w:ind w:right="567"/>
        <w:rPr>
          <w:rFonts w:asciiTheme="majorHAnsi" w:hAnsiTheme="majorHAnsi"/>
          <w:sz w:val="24"/>
          <w:szCs w:val="24"/>
          <w:lang w:val="fr-FR"/>
        </w:rPr>
      </w:pPr>
      <w:r w:rsidRPr="00604C89">
        <w:rPr>
          <w:rFonts w:asciiTheme="majorHAnsi" w:hAnsiTheme="majorHAnsi"/>
          <w:sz w:val="24"/>
          <w:szCs w:val="24"/>
          <w:lang w:val="fr-FR"/>
        </w:rPr>
        <w:t>Rappel de ce que l’</w:t>
      </w:r>
      <w:r>
        <w:rPr>
          <w:rFonts w:asciiTheme="majorHAnsi" w:hAnsiTheme="majorHAnsi"/>
          <w:sz w:val="24"/>
          <w:szCs w:val="24"/>
          <w:lang w:val="fr-FR"/>
        </w:rPr>
        <w:t>on a fait à la séance précé</w:t>
      </w:r>
      <w:r w:rsidRPr="00604C89">
        <w:rPr>
          <w:rFonts w:asciiTheme="majorHAnsi" w:hAnsiTheme="majorHAnsi"/>
          <w:sz w:val="24"/>
          <w:szCs w:val="24"/>
          <w:lang w:val="fr-FR"/>
        </w:rPr>
        <w:t>dente</w:t>
      </w:r>
    </w:p>
    <w:p w14:paraId="49E55760" w14:textId="77777777" w:rsidR="006805E4" w:rsidRPr="00604C89" w:rsidRDefault="006805E4" w:rsidP="00103E2E">
      <w:pPr>
        <w:spacing w:after="0" w:line="240" w:lineRule="auto"/>
        <w:ind w:left="567" w:right="567"/>
        <w:rPr>
          <w:rFonts w:asciiTheme="majorHAnsi" w:hAnsiTheme="majorHAnsi"/>
          <w:color w:val="0000FF"/>
          <w:sz w:val="24"/>
          <w:szCs w:val="24"/>
          <w:lang w:val="fr-FR"/>
        </w:rPr>
      </w:pPr>
    </w:p>
    <w:p w14:paraId="722231D9" w14:textId="3C3BF06E" w:rsidR="00103E2E" w:rsidRPr="006805E4" w:rsidRDefault="006805E4" w:rsidP="00103E2E">
      <w:pPr>
        <w:spacing w:after="0" w:line="240" w:lineRule="auto"/>
        <w:ind w:left="567" w:right="567"/>
        <w:rPr>
          <w:rFonts w:asciiTheme="majorHAnsi" w:hAnsiTheme="majorHAnsi"/>
          <w:b/>
          <w:sz w:val="24"/>
          <w:szCs w:val="24"/>
          <w:lang w:val="fr-FR"/>
        </w:rPr>
      </w:pPr>
      <w:r w:rsidRPr="006805E4">
        <w:rPr>
          <w:rFonts w:asciiTheme="majorHAnsi" w:hAnsiTheme="majorHAnsi"/>
          <w:b/>
          <w:sz w:val="24"/>
          <w:szCs w:val="24"/>
          <w:lang w:val="fr-FR"/>
        </w:rPr>
        <w:t xml:space="preserve">2/ </w:t>
      </w:r>
      <w:r w:rsidR="00103E2E" w:rsidRPr="006805E4">
        <w:rPr>
          <w:rFonts w:asciiTheme="majorHAnsi" w:hAnsiTheme="majorHAnsi"/>
          <w:b/>
          <w:sz w:val="24"/>
          <w:szCs w:val="24"/>
          <w:lang w:val="fr-FR"/>
        </w:rPr>
        <w:t>Photo-langage</w:t>
      </w:r>
    </w:p>
    <w:p w14:paraId="3637194A" w14:textId="15D2EF67" w:rsidR="00103E2E" w:rsidRPr="006805E4" w:rsidRDefault="006805E4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•  Mettre  à disposition des enfants </w:t>
      </w:r>
      <w:r w:rsidRPr="006805E4">
        <w:rPr>
          <w:rFonts w:asciiTheme="majorHAnsi" w:hAnsiTheme="majorHAnsi"/>
          <w:sz w:val="24"/>
          <w:szCs w:val="24"/>
          <w:u w:val="single"/>
          <w:lang w:val="fr-FR"/>
        </w:rPr>
        <w:t>un lot d'images </w:t>
      </w:r>
      <w:r>
        <w:rPr>
          <w:rFonts w:asciiTheme="majorHAnsi" w:hAnsiTheme="majorHAnsi"/>
          <w:sz w:val="24"/>
          <w:szCs w:val="24"/>
          <w:lang w:val="fr-FR"/>
        </w:rPr>
        <w:t>représentant </w:t>
      </w:r>
      <w:r w:rsidRPr="006805E4">
        <w:rPr>
          <w:rFonts w:asciiTheme="majorHAnsi" w:hAnsiTheme="majorHAnsi"/>
          <w:color w:val="FF0000"/>
          <w:sz w:val="24"/>
          <w:szCs w:val="24"/>
          <w:lang w:val="fr-FR"/>
        </w:rPr>
        <w:t>des  visages </w:t>
      </w:r>
      <w:r w:rsidR="00103E2E" w:rsidRPr="006805E4">
        <w:rPr>
          <w:rFonts w:asciiTheme="majorHAnsi" w:hAnsiTheme="majorHAnsi"/>
          <w:color w:val="FF0000"/>
          <w:sz w:val="24"/>
          <w:szCs w:val="24"/>
          <w:lang w:val="fr-FR"/>
        </w:rPr>
        <w:t>différents.</w:t>
      </w:r>
      <w:r>
        <w:rPr>
          <w:rFonts w:asciiTheme="majorHAnsi" w:hAnsiTheme="majorHAnsi"/>
          <w:sz w:val="24"/>
          <w:szCs w:val="24"/>
          <w:lang w:val="fr-FR"/>
        </w:rPr>
        <w:t xml:space="preserve"> (</w:t>
      </w:r>
      <w:proofErr w:type="gramStart"/>
      <w:r>
        <w:rPr>
          <w:rFonts w:asciiTheme="majorHAnsi" w:hAnsiTheme="majorHAnsi"/>
          <w:sz w:val="24"/>
          <w:szCs w:val="24"/>
          <w:lang w:val="fr-FR"/>
        </w:rPr>
        <w:t>voir</w:t>
      </w:r>
      <w:proofErr w:type="gramEnd"/>
      <w:r>
        <w:rPr>
          <w:rFonts w:asciiTheme="majorHAnsi" w:hAnsiTheme="majorHAnsi"/>
          <w:sz w:val="24"/>
          <w:szCs w:val="24"/>
          <w:lang w:val="fr-FR"/>
        </w:rPr>
        <w:t xml:space="preserve"> site « ktmariagoretti »)</w:t>
      </w:r>
    </w:p>
    <w:p w14:paraId="63414939" w14:textId="0B8BD2B1" w:rsidR="00103E2E" w:rsidRPr="00103E2E" w:rsidRDefault="006805E4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Inviter chaque enfant à choisir une </w:t>
      </w:r>
      <w:r w:rsidR="00103E2E" w:rsidRPr="00103E2E">
        <w:rPr>
          <w:rFonts w:asciiTheme="majorHAnsi" w:hAnsiTheme="majorHAnsi"/>
          <w:sz w:val="24"/>
          <w:szCs w:val="24"/>
          <w:lang w:val="fr-FR"/>
        </w:rPr>
        <w:t>image.</w:t>
      </w:r>
    </w:p>
    <w:p w14:paraId="5AA30D10" w14:textId="41C6B114" w:rsidR="00103E2E" w:rsidRPr="00604C89" w:rsidRDefault="006805E4" w:rsidP="00103E2E">
      <w:pPr>
        <w:spacing w:after="0" w:line="240" w:lineRule="auto"/>
        <w:ind w:left="567" w:right="567"/>
        <w:rPr>
          <w:rFonts w:asciiTheme="majorHAnsi" w:hAnsiTheme="majorHAnsi"/>
          <w:i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-  </w:t>
      </w:r>
      <w:r w:rsidRPr="00604C89">
        <w:rPr>
          <w:rFonts w:asciiTheme="majorHAnsi" w:hAnsiTheme="majorHAnsi"/>
          <w:i/>
          <w:sz w:val="24"/>
          <w:szCs w:val="24"/>
          <w:lang w:val="fr-FR"/>
        </w:rPr>
        <w:t>Qu'est-ce  que je vois ? (décrire le </w:t>
      </w:r>
      <w:r w:rsidR="00103E2E" w:rsidRPr="00604C89">
        <w:rPr>
          <w:rFonts w:asciiTheme="majorHAnsi" w:hAnsiTheme="majorHAnsi"/>
          <w:i/>
          <w:sz w:val="24"/>
          <w:szCs w:val="24"/>
          <w:lang w:val="fr-FR"/>
        </w:rPr>
        <w:t>visage)</w:t>
      </w:r>
    </w:p>
    <w:p w14:paraId="3C38F43B" w14:textId="30C4B3D1" w:rsidR="00103E2E" w:rsidRPr="00604C89" w:rsidRDefault="00103E2E" w:rsidP="00103E2E">
      <w:pPr>
        <w:spacing w:after="0" w:line="240" w:lineRule="auto"/>
        <w:ind w:left="567" w:right="567"/>
        <w:rPr>
          <w:rFonts w:asciiTheme="majorHAnsi" w:hAnsiTheme="majorHAnsi"/>
          <w:i/>
          <w:sz w:val="24"/>
          <w:szCs w:val="24"/>
          <w:lang w:val="fr-FR"/>
        </w:rPr>
      </w:pPr>
      <w:r w:rsidRPr="00604C89">
        <w:rPr>
          <w:rFonts w:asciiTheme="majorHAnsi" w:hAnsiTheme="majorHAnsi"/>
          <w:i/>
          <w:sz w:val="24"/>
          <w:szCs w:val="24"/>
          <w:lang w:val="fr-FR"/>
        </w:rPr>
        <w:t>-  Qu'es</w:t>
      </w:r>
      <w:r w:rsidR="006805E4" w:rsidRPr="00604C89">
        <w:rPr>
          <w:rFonts w:asciiTheme="majorHAnsi" w:hAnsiTheme="majorHAnsi"/>
          <w:i/>
          <w:sz w:val="24"/>
          <w:szCs w:val="24"/>
          <w:lang w:val="fr-FR"/>
        </w:rPr>
        <w:t>t-ce  que ce visage exprime pour moi </w:t>
      </w:r>
      <w:r w:rsidRPr="00604C89">
        <w:rPr>
          <w:rFonts w:asciiTheme="majorHAnsi" w:hAnsiTheme="majorHAnsi"/>
          <w:i/>
          <w:sz w:val="24"/>
          <w:szCs w:val="24"/>
          <w:lang w:val="fr-FR"/>
        </w:rPr>
        <w:t>?</w:t>
      </w:r>
    </w:p>
    <w:p w14:paraId="6FFE57F8" w14:textId="0C553107" w:rsidR="00103E2E" w:rsidRPr="00604C89" w:rsidRDefault="006805E4" w:rsidP="00103E2E">
      <w:pPr>
        <w:spacing w:after="0" w:line="240" w:lineRule="auto"/>
        <w:ind w:left="567" w:right="567"/>
        <w:rPr>
          <w:rFonts w:asciiTheme="majorHAnsi" w:hAnsiTheme="majorHAnsi"/>
          <w:i/>
          <w:sz w:val="24"/>
          <w:szCs w:val="24"/>
          <w:lang w:val="fr-FR"/>
        </w:rPr>
      </w:pPr>
      <w:r w:rsidRPr="00604C89">
        <w:rPr>
          <w:rFonts w:asciiTheme="majorHAnsi" w:hAnsiTheme="majorHAnsi"/>
          <w:i/>
          <w:sz w:val="24"/>
          <w:szCs w:val="24"/>
          <w:lang w:val="fr-FR"/>
        </w:rPr>
        <w:t>-  Quand je vois ce </w:t>
      </w:r>
      <w:r w:rsidR="00103E2E" w:rsidRPr="00604C89">
        <w:rPr>
          <w:rFonts w:asciiTheme="majorHAnsi" w:hAnsiTheme="majorHAnsi"/>
          <w:i/>
          <w:sz w:val="24"/>
          <w:szCs w:val="24"/>
          <w:lang w:val="fr-FR"/>
        </w:rPr>
        <w:t>visa</w:t>
      </w:r>
      <w:r w:rsidRPr="00604C89">
        <w:rPr>
          <w:rFonts w:asciiTheme="majorHAnsi" w:hAnsiTheme="majorHAnsi"/>
          <w:i/>
          <w:sz w:val="24"/>
          <w:szCs w:val="24"/>
          <w:lang w:val="fr-FR"/>
        </w:rPr>
        <w:t>ge, qu'est-ce que j'éprouve </w:t>
      </w:r>
      <w:r w:rsidR="00103E2E" w:rsidRPr="00604C89">
        <w:rPr>
          <w:rFonts w:asciiTheme="majorHAnsi" w:hAnsiTheme="majorHAnsi"/>
          <w:i/>
          <w:sz w:val="24"/>
          <w:szCs w:val="24"/>
          <w:lang w:val="fr-FR"/>
        </w:rPr>
        <w:t>?</w:t>
      </w:r>
    </w:p>
    <w:p w14:paraId="0B81AB73" w14:textId="23A48D26" w:rsidR="00103E2E" w:rsidRPr="00103E2E" w:rsidRDefault="006805E4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•  Si les enfants </w:t>
      </w:r>
      <w:r w:rsidR="00103E2E" w:rsidRPr="00103E2E">
        <w:rPr>
          <w:rFonts w:asciiTheme="majorHAnsi" w:hAnsiTheme="majorHAnsi"/>
          <w:sz w:val="24"/>
          <w:szCs w:val="24"/>
          <w:lang w:val="fr-FR"/>
        </w:rPr>
        <w:t>sont</w:t>
      </w:r>
      <w:r>
        <w:rPr>
          <w:rFonts w:asciiTheme="majorHAnsi" w:hAnsiTheme="majorHAnsi"/>
          <w:sz w:val="24"/>
          <w:szCs w:val="24"/>
          <w:lang w:val="fr-FR"/>
        </w:rPr>
        <w:t> trop nombreux,  ce travail peut </w:t>
      </w:r>
      <w:r w:rsidR="00103E2E" w:rsidRPr="00103E2E">
        <w:rPr>
          <w:rFonts w:asciiTheme="majorHAnsi" w:hAnsiTheme="majorHAnsi"/>
          <w:sz w:val="24"/>
          <w:szCs w:val="24"/>
          <w:lang w:val="fr-FR"/>
        </w:rPr>
        <w:t>s</w:t>
      </w:r>
      <w:r>
        <w:rPr>
          <w:rFonts w:asciiTheme="majorHAnsi" w:hAnsiTheme="majorHAnsi"/>
          <w:sz w:val="24"/>
          <w:szCs w:val="24"/>
          <w:lang w:val="fr-FR"/>
        </w:rPr>
        <w:t>e faire en petits </w:t>
      </w:r>
      <w:r w:rsidR="00103E2E" w:rsidRPr="00103E2E">
        <w:rPr>
          <w:rFonts w:asciiTheme="majorHAnsi" w:hAnsiTheme="majorHAnsi"/>
          <w:sz w:val="24"/>
          <w:szCs w:val="24"/>
          <w:lang w:val="fr-FR"/>
        </w:rPr>
        <w:t>groupes.</w:t>
      </w:r>
    </w:p>
    <w:p w14:paraId="089B130D" w14:textId="77777777" w:rsidR="00103E2E" w:rsidRPr="00103E2E" w:rsidRDefault="00103E2E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</w:p>
    <w:p w14:paraId="57FEEB18" w14:textId="77777777" w:rsidR="00604C89" w:rsidRDefault="00604C89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  L</w:t>
      </w:r>
      <w:r w:rsidR="00103E2E" w:rsidRPr="00103E2E">
        <w:rPr>
          <w:rFonts w:asciiTheme="majorHAnsi" w:hAnsiTheme="majorHAnsi"/>
          <w:sz w:val="24"/>
          <w:szCs w:val="24"/>
          <w:lang w:val="fr-FR"/>
        </w:rPr>
        <w:t>ance</w:t>
      </w:r>
      <w:r>
        <w:rPr>
          <w:rFonts w:asciiTheme="majorHAnsi" w:hAnsiTheme="majorHAnsi"/>
          <w:sz w:val="24"/>
          <w:szCs w:val="24"/>
          <w:lang w:val="fr-FR"/>
        </w:rPr>
        <w:t>r</w:t>
      </w:r>
      <w:r w:rsidR="00103E2E" w:rsidRPr="00103E2E">
        <w:rPr>
          <w:rFonts w:asciiTheme="majorHAnsi" w:hAnsiTheme="majorHAnsi"/>
          <w:sz w:val="24"/>
          <w:szCs w:val="24"/>
          <w:lang w:val="fr-FR"/>
        </w:rPr>
        <w:t>  un  partage  entre  les  enfants  en  veillant  à  maintenir  un  climat  d'écoute  et  </w:t>
      </w:r>
    </w:p>
    <w:p w14:paraId="40369D02" w14:textId="698DD873" w:rsidR="00103E2E" w:rsidRPr="00103E2E" w:rsidRDefault="00103E2E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proofErr w:type="gramStart"/>
      <w:r w:rsidRPr="00103E2E">
        <w:rPr>
          <w:rFonts w:asciiTheme="majorHAnsi" w:hAnsiTheme="majorHAnsi"/>
          <w:sz w:val="24"/>
          <w:szCs w:val="24"/>
          <w:lang w:val="fr-FR"/>
        </w:rPr>
        <w:t>de</w:t>
      </w:r>
      <w:proofErr w:type="gramEnd"/>
      <w:r w:rsidRPr="00103E2E">
        <w:rPr>
          <w:rFonts w:asciiTheme="majorHAnsi" w:hAnsiTheme="majorHAnsi"/>
          <w:sz w:val="24"/>
          <w:szCs w:val="24"/>
          <w:lang w:val="fr-FR"/>
        </w:rPr>
        <w:t>  respect  mutuel  :</w:t>
      </w:r>
    </w:p>
    <w:p w14:paraId="4FC86094" w14:textId="7E5931CE" w:rsidR="00461A9A" w:rsidRPr="00604C89" w:rsidRDefault="00B10D46" w:rsidP="00103E2E">
      <w:pPr>
        <w:spacing w:after="0" w:line="240" w:lineRule="auto"/>
        <w:ind w:left="567" w:right="567"/>
        <w:rPr>
          <w:rFonts w:asciiTheme="majorHAnsi" w:hAnsiTheme="majorHAnsi"/>
          <w:i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-  </w:t>
      </w:r>
      <w:r w:rsidRPr="00604C89">
        <w:rPr>
          <w:rFonts w:asciiTheme="majorHAnsi" w:hAnsiTheme="majorHAnsi"/>
          <w:i/>
          <w:sz w:val="24"/>
          <w:szCs w:val="24"/>
          <w:lang w:val="fr-FR"/>
        </w:rPr>
        <w:t>Peut-on voir de l'extérieur ce qui se passe à l'intérieur d'une personne ? </w:t>
      </w:r>
      <w:r w:rsidR="00103E2E" w:rsidRPr="00604C89">
        <w:rPr>
          <w:rFonts w:asciiTheme="majorHAnsi" w:hAnsiTheme="majorHAnsi"/>
          <w:i/>
          <w:sz w:val="24"/>
          <w:szCs w:val="24"/>
          <w:lang w:val="fr-FR"/>
        </w:rPr>
        <w:t>Comment  </w:t>
      </w:r>
    </w:p>
    <w:p w14:paraId="42FE57D9" w14:textId="32D4EAA1" w:rsidR="00103E2E" w:rsidRPr="00604C89" w:rsidRDefault="00461A9A" w:rsidP="00103E2E">
      <w:pPr>
        <w:spacing w:after="0" w:line="240" w:lineRule="auto"/>
        <w:ind w:left="567" w:right="567"/>
        <w:rPr>
          <w:rFonts w:asciiTheme="majorHAnsi" w:hAnsiTheme="majorHAnsi"/>
          <w:i/>
          <w:sz w:val="24"/>
          <w:szCs w:val="24"/>
          <w:lang w:val="fr-FR"/>
        </w:rPr>
      </w:pPr>
      <w:r w:rsidRPr="00604C89">
        <w:rPr>
          <w:rFonts w:asciiTheme="majorHAnsi" w:hAnsiTheme="majorHAnsi"/>
          <w:i/>
          <w:sz w:val="24"/>
          <w:szCs w:val="24"/>
          <w:lang w:val="fr-FR"/>
        </w:rPr>
        <w:t xml:space="preserve">   </w:t>
      </w:r>
      <w:proofErr w:type="gramStart"/>
      <w:r w:rsidR="00B10D46" w:rsidRPr="00604C89">
        <w:rPr>
          <w:rFonts w:asciiTheme="majorHAnsi" w:hAnsiTheme="majorHAnsi"/>
          <w:i/>
          <w:sz w:val="24"/>
          <w:szCs w:val="24"/>
          <w:lang w:val="fr-FR"/>
        </w:rPr>
        <w:t>cela</w:t>
      </w:r>
      <w:proofErr w:type="gramEnd"/>
      <w:r w:rsidR="00B10D46" w:rsidRPr="00604C89">
        <w:rPr>
          <w:rFonts w:asciiTheme="majorHAnsi" w:hAnsiTheme="majorHAnsi"/>
          <w:i/>
          <w:sz w:val="24"/>
          <w:szCs w:val="24"/>
          <w:lang w:val="fr-FR"/>
        </w:rPr>
        <w:t> se </w:t>
      </w:r>
      <w:r w:rsidR="00103E2E" w:rsidRPr="00604C89">
        <w:rPr>
          <w:rFonts w:asciiTheme="majorHAnsi" w:hAnsiTheme="majorHAnsi"/>
          <w:i/>
          <w:sz w:val="24"/>
          <w:szCs w:val="24"/>
          <w:lang w:val="fr-FR"/>
        </w:rPr>
        <w:t>trad</w:t>
      </w:r>
      <w:r w:rsidRPr="00604C89">
        <w:rPr>
          <w:rFonts w:asciiTheme="majorHAnsi" w:hAnsiTheme="majorHAnsi"/>
          <w:i/>
          <w:sz w:val="24"/>
          <w:szCs w:val="24"/>
          <w:lang w:val="fr-FR"/>
        </w:rPr>
        <w:t>uit-il </w:t>
      </w:r>
      <w:r w:rsidR="00B10D46" w:rsidRPr="00604C89">
        <w:rPr>
          <w:rFonts w:asciiTheme="majorHAnsi" w:hAnsiTheme="majorHAnsi"/>
          <w:i/>
          <w:sz w:val="24"/>
          <w:szCs w:val="24"/>
          <w:lang w:val="fr-FR"/>
        </w:rPr>
        <w:t>?  Faire débattre </w:t>
      </w:r>
      <w:r w:rsidRPr="00604C89">
        <w:rPr>
          <w:rFonts w:asciiTheme="majorHAnsi" w:hAnsiTheme="majorHAnsi"/>
          <w:i/>
          <w:sz w:val="24"/>
          <w:szCs w:val="24"/>
          <w:lang w:val="fr-FR"/>
        </w:rPr>
        <w:t xml:space="preserve">les </w:t>
      </w:r>
      <w:r w:rsidR="00103E2E" w:rsidRPr="00604C89">
        <w:rPr>
          <w:rFonts w:asciiTheme="majorHAnsi" w:hAnsiTheme="majorHAnsi"/>
          <w:i/>
          <w:sz w:val="24"/>
          <w:szCs w:val="24"/>
          <w:lang w:val="fr-FR"/>
        </w:rPr>
        <w:t>enfants.</w:t>
      </w:r>
      <w:r w:rsidR="00604C89" w:rsidRPr="00604C89">
        <w:rPr>
          <w:rFonts w:asciiTheme="majorHAnsi" w:hAnsiTheme="majorHAnsi"/>
          <w:i/>
          <w:sz w:val="24"/>
          <w:szCs w:val="24"/>
          <w:lang w:val="fr-FR"/>
        </w:rPr>
        <w:t xml:space="preserve"> </w:t>
      </w:r>
    </w:p>
    <w:p w14:paraId="327CF062" w14:textId="72B32E18" w:rsidR="00103E2E" w:rsidRPr="00604C89" w:rsidRDefault="00B10D46" w:rsidP="00103E2E">
      <w:pPr>
        <w:spacing w:after="0" w:line="240" w:lineRule="auto"/>
        <w:ind w:left="567" w:right="567"/>
        <w:rPr>
          <w:rFonts w:asciiTheme="majorHAnsi" w:hAnsiTheme="majorHAnsi"/>
          <w:i/>
          <w:sz w:val="24"/>
          <w:szCs w:val="24"/>
          <w:lang w:val="fr-FR"/>
        </w:rPr>
      </w:pPr>
      <w:r w:rsidRPr="00604C89">
        <w:rPr>
          <w:rFonts w:asciiTheme="majorHAnsi" w:hAnsiTheme="majorHAnsi"/>
          <w:i/>
          <w:sz w:val="24"/>
          <w:szCs w:val="24"/>
          <w:lang w:val="fr-FR"/>
        </w:rPr>
        <w:t>-  Que se passe-t-il </w:t>
      </w:r>
      <w:r w:rsidR="00103E2E" w:rsidRPr="00604C89">
        <w:rPr>
          <w:rFonts w:asciiTheme="majorHAnsi" w:hAnsiTheme="majorHAnsi"/>
          <w:i/>
          <w:sz w:val="24"/>
          <w:szCs w:val="24"/>
          <w:lang w:val="fr-FR"/>
        </w:rPr>
        <w:t>à</w:t>
      </w:r>
      <w:r w:rsidRPr="00604C89">
        <w:rPr>
          <w:rFonts w:asciiTheme="majorHAnsi" w:hAnsiTheme="majorHAnsi"/>
          <w:i/>
          <w:sz w:val="24"/>
          <w:szCs w:val="24"/>
          <w:lang w:val="fr-FR"/>
        </w:rPr>
        <w:t> l'intérieur d'une </w:t>
      </w:r>
      <w:r w:rsidR="00461A9A" w:rsidRPr="00604C89">
        <w:rPr>
          <w:rFonts w:asciiTheme="majorHAnsi" w:hAnsiTheme="majorHAnsi"/>
          <w:i/>
          <w:sz w:val="24"/>
          <w:szCs w:val="24"/>
          <w:lang w:val="fr-FR"/>
        </w:rPr>
        <w:t>personne </w:t>
      </w:r>
      <w:r w:rsidRPr="00604C89">
        <w:rPr>
          <w:rFonts w:asciiTheme="majorHAnsi" w:hAnsiTheme="majorHAnsi"/>
          <w:i/>
          <w:sz w:val="24"/>
          <w:szCs w:val="24"/>
          <w:lang w:val="fr-FR"/>
        </w:rPr>
        <w:t>? </w:t>
      </w:r>
      <w:r w:rsidR="00103E2E" w:rsidRPr="00604C89">
        <w:rPr>
          <w:rFonts w:asciiTheme="majorHAnsi" w:hAnsiTheme="majorHAnsi"/>
          <w:i/>
          <w:sz w:val="24"/>
          <w:szCs w:val="24"/>
          <w:lang w:val="fr-FR"/>
        </w:rPr>
        <w:t>(sentiments,  désir,  pensée,  rêve,  etc.)</w:t>
      </w:r>
    </w:p>
    <w:p w14:paraId="7E1E9D30" w14:textId="224BD8BA" w:rsidR="00103E2E" w:rsidRPr="00604C89" w:rsidRDefault="00604C89" w:rsidP="00103E2E">
      <w:pPr>
        <w:spacing w:after="0" w:line="240" w:lineRule="auto"/>
        <w:ind w:left="567" w:right="567"/>
        <w:rPr>
          <w:rFonts w:asciiTheme="majorHAnsi" w:hAnsiTheme="majorHAnsi"/>
          <w:i/>
          <w:sz w:val="24"/>
          <w:szCs w:val="24"/>
          <w:lang w:val="fr-FR"/>
        </w:rPr>
      </w:pPr>
      <w:r w:rsidRPr="00604C89">
        <w:rPr>
          <w:rFonts w:asciiTheme="majorHAnsi" w:hAnsiTheme="majorHAnsi"/>
          <w:i/>
          <w:sz w:val="24"/>
          <w:szCs w:val="24"/>
          <w:lang w:val="fr-FR"/>
        </w:rPr>
        <w:t>-  Et moi, </w:t>
      </w:r>
      <w:r w:rsidR="00B10D46" w:rsidRPr="00604C89">
        <w:rPr>
          <w:rFonts w:asciiTheme="majorHAnsi" w:hAnsiTheme="majorHAnsi"/>
          <w:i/>
          <w:sz w:val="24"/>
          <w:szCs w:val="24"/>
          <w:lang w:val="fr-FR"/>
        </w:rPr>
        <w:t>m'arrive-t-il </w:t>
      </w:r>
      <w:r w:rsidR="00103E2E" w:rsidRPr="00604C89">
        <w:rPr>
          <w:rFonts w:asciiTheme="majorHAnsi" w:hAnsiTheme="majorHAnsi"/>
          <w:i/>
          <w:sz w:val="24"/>
          <w:szCs w:val="24"/>
          <w:lang w:val="fr-FR"/>
        </w:rPr>
        <w:t>d</w:t>
      </w:r>
      <w:r w:rsidR="00B10D46" w:rsidRPr="00604C89">
        <w:rPr>
          <w:rFonts w:asciiTheme="majorHAnsi" w:hAnsiTheme="majorHAnsi"/>
          <w:i/>
          <w:sz w:val="24"/>
          <w:szCs w:val="24"/>
          <w:lang w:val="fr-FR"/>
        </w:rPr>
        <w:t>e montrer quelque chose de </w:t>
      </w:r>
      <w:r w:rsidRPr="00604C89">
        <w:rPr>
          <w:rFonts w:asciiTheme="majorHAnsi" w:hAnsiTheme="majorHAnsi"/>
          <w:i/>
          <w:sz w:val="24"/>
          <w:szCs w:val="24"/>
          <w:lang w:val="fr-FR"/>
        </w:rPr>
        <w:t>moi, de ce qui m'habite </w:t>
      </w:r>
      <w:r w:rsidR="00103E2E" w:rsidRPr="00604C89">
        <w:rPr>
          <w:rFonts w:asciiTheme="majorHAnsi" w:hAnsiTheme="majorHAnsi"/>
          <w:i/>
          <w:sz w:val="24"/>
          <w:szCs w:val="24"/>
          <w:lang w:val="fr-FR"/>
        </w:rPr>
        <w:t>?</w:t>
      </w:r>
    </w:p>
    <w:p w14:paraId="01F07E16" w14:textId="62E3D250" w:rsidR="00604C89" w:rsidRDefault="00604C89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•  Le catéchiste veillera à </w:t>
      </w:r>
      <w:r w:rsidR="00103E2E" w:rsidRPr="00103E2E">
        <w:rPr>
          <w:rFonts w:asciiTheme="majorHAnsi" w:hAnsiTheme="majorHAnsi"/>
          <w:sz w:val="24"/>
          <w:szCs w:val="24"/>
          <w:lang w:val="fr-FR"/>
        </w:rPr>
        <w:t>faire  des  liens  entre  ce  débat  et  l'échange  autour  du  Portrait  </w:t>
      </w:r>
    </w:p>
    <w:p w14:paraId="7781467A" w14:textId="0221B9DC" w:rsidR="00103E2E" w:rsidRPr="00103E2E" w:rsidRDefault="00103E2E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chinois.</w:t>
      </w:r>
    </w:p>
    <w:p w14:paraId="59082A09" w14:textId="59D5C1E5" w:rsidR="00604C89" w:rsidRDefault="00604C89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Il  conclut  en  disant </w:t>
      </w:r>
      <w:r w:rsidR="00103E2E" w:rsidRPr="00103E2E">
        <w:rPr>
          <w:rFonts w:asciiTheme="majorHAnsi" w:hAnsiTheme="majorHAnsi"/>
          <w:sz w:val="24"/>
          <w:szCs w:val="24"/>
          <w:lang w:val="fr-FR"/>
        </w:rPr>
        <w:t>: </w:t>
      </w:r>
    </w:p>
    <w:p w14:paraId="098A4D0A" w14:textId="77777777" w:rsidR="00604C89" w:rsidRDefault="00103E2E" w:rsidP="00103E2E">
      <w:pPr>
        <w:spacing w:after="0" w:line="240" w:lineRule="auto"/>
        <w:ind w:left="567" w:right="567"/>
        <w:rPr>
          <w:rFonts w:asciiTheme="majorHAnsi" w:hAnsiTheme="majorHAnsi"/>
          <w:color w:val="0000FF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 </w:t>
      </w:r>
      <w:r w:rsidRPr="00604C89">
        <w:rPr>
          <w:rFonts w:asciiTheme="majorHAnsi" w:hAnsiTheme="majorHAnsi"/>
          <w:color w:val="0000FF"/>
          <w:sz w:val="24"/>
          <w:szCs w:val="24"/>
          <w:lang w:val="fr-FR"/>
        </w:rPr>
        <w:t>Nos  visages  sont  souvent  les  portes  d'entrée  de  nos  demeures  intérieures.  Pour  chacun,</w:t>
      </w:r>
      <w:r w:rsidRPr="00604C89">
        <w:rPr>
          <w:rFonts w:asciiTheme="majorHAnsi" w:hAnsiTheme="majorHAnsi"/>
          <w:color w:val="0000FF"/>
          <w:sz w:val="24"/>
          <w:szCs w:val="24"/>
          <w:lang w:val="fr-FR"/>
        </w:rPr>
        <w:lastRenderedPageBreak/>
        <w:t>  il  y  a</w:t>
      </w:r>
      <w:r w:rsidR="00604C89">
        <w:rPr>
          <w:rFonts w:asciiTheme="majorHAnsi" w:hAnsiTheme="majorHAnsi"/>
          <w:color w:val="0000FF"/>
          <w:sz w:val="24"/>
          <w:szCs w:val="24"/>
          <w:lang w:val="fr-FR"/>
        </w:rPr>
        <w:t xml:space="preserve"> </w:t>
      </w:r>
      <w:r w:rsidRPr="00604C89">
        <w:rPr>
          <w:rFonts w:asciiTheme="majorHAnsi" w:hAnsiTheme="majorHAnsi"/>
          <w:color w:val="FF0000"/>
          <w:sz w:val="24"/>
          <w:szCs w:val="24"/>
          <w:lang w:val="fr-FR"/>
        </w:rPr>
        <w:t>l'intérieur  et  l'extérieur  </w:t>
      </w:r>
      <w:r w:rsidRPr="00604C89">
        <w:rPr>
          <w:rFonts w:asciiTheme="majorHAnsi" w:hAnsiTheme="majorHAnsi"/>
          <w:color w:val="0000FF"/>
          <w:sz w:val="24"/>
          <w:szCs w:val="24"/>
          <w:lang w:val="fr-FR"/>
        </w:rPr>
        <w:t>et  l'un  joue  sur  l'autre.  </w:t>
      </w:r>
    </w:p>
    <w:p w14:paraId="1E124A9B" w14:textId="41759CA0" w:rsidR="00103E2E" w:rsidRPr="00604C89" w:rsidRDefault="00103E2E" w:rsidP="00103E2E">
      <w:pPr>
        <w:spacing w:after="0" w:line="240" w:lineRule="auto"/>
        <w:ind w:left="567" w:right="567"/>
        <w:rPr>
          <w:rFonts w:asciiTheme="majorHAnsi" w:hAnsiTheme="majorHAnsi"/>
          <w:color w:val="0000FF"/>
          <w:sz w:val="24"/>
          <w:szCs w:val="24"/>
          <w:lang w:val="fr-FR"/>
        </w:rPr>
      </w:pPr>
      <w:r w:rsidRPr="00604C89">
        <w:rPr>
          <w:rFonts w:asciiTheme="majorHAnsi" w:hAnsiTheme="majorHAnsi"/>
          <w:color w:val="0000FF"/>
          <w:sz w:val="24"/>
          <w:szCs w:val="24"/>
          <w:lang w:val="fr-FR"/>
        </w:rPr>
        <w:t>Notre  corps  est  l'extérieur, </w:t>
      </w:r>
      <w:r w:rsidR="00604C89">
        <w:rPr>
          <w:rFonts w:asciiTheme="majorHAnsi" w:hAnsiTheme="majorHAnsi"/>
          <w:color w:val="0000FF"/>
          <w:sz w:val="24"/>
          <w:szCs w:val="24"/>
          <w:lang w:val="fr-FR"/>
        </w:rPr>
        <w:t xml:space="preserve"> </w:t>
      </w:r>
      <w:r w:rsidRPr="00604C89">
        <w:rPr>
          <w:rFonts w:asciiTheme="majorHAnsi" w:hAnsiTheme="majorHAnsi"/>
          <w:color w:val="0000FF"/>
          <w:sz w:val="24"/>
          <w:szCs w:val="24"/>
          <w:lang w:val="fr-FR"/>
        </w:rPr>
        <w:t>il  nous  permet  de  communiquer  avec  les  autres.</w:t>
      </w:r>
    </w:p>
    <w:p w14:paraId="58068DE6" w14:textId="77777777" w:rsidR="00604C89" w:rsidRDefault="00103E2E" w:rsidP="00103E2E">
      <w:pPr>
        <w:spacing w:after="0" w:line="240" w:lineRule="auto"/>
        <w:ind w:left="567" w:right="567"/>
        <w:rPr>
          <w:rFonts w:asciiTheme="majorHAnsi" w:hAnsiTheme="majorHAnsi"/>
          <w:color w:val="0000FF"/>
          <w:sz w:val="24"/>
          <w:szCs w:val="24"/>
          <w:lang w:val="fr-FR"/>
        </w:rPr>
      </w:pPr>
      <w:r w:rsidRPr="00604C89">
        <w:rPr>
          <w:rFonts w:asciiTheme="majorHAnsi" w:hAnsiTheme="majorHAnsi"/>
          <w:color w:val="0000FF"/>
          <w:sz w:val="24"/>
          <w:szCs w:val="24"/>
          <w:lang w:val="fr-FR"/>
        </w:rPr>
        <w:t>Nos  pensées,  </w:t>
      </w:r>
      <w:r w:rsidRPr="00604C89">
        <w:rPr>
          <w:rFonts w:asciiTheme="majorHAnsi" w:hAnsiTheme="majorHAnsi"/>
          <w:color w:val="FF0000"/>
          <w:sz w:val="24"/>
          <w:szCs w:val="24"/>
          <w:lang w:val="fr-FR"/>
        </w:rPr>
        <w:t>notre  cœur</w:t>
      </w:r>
      <w:r w:rsidRPr="00604C89">
        <w:rPr>
          <w:rFonts w:asciiTheme="majorHAnsi" w:hAnsiTheme="majorHAnsi"/>
          <w:color w:val="0000FF"/>
          <w:sz w:val="24"/>
          <w:szCs w:val="24"/>
          <w:lang w:val="fr-FR"/>
        </w:rPr>
        <w:t>,  sont  </w:t>
      </w:r>
      <w:r w:rsidRPr="00604C89">
        <w:rPr>
          <w:rFonts w:asciiTheme="majorHAnsi" w:hAnsiTheme="majorHAnsi"/>
          <w:color w:val="FF0000"/>
          <w:sz w:val="24"/>
          <w:szCs w:val="24"/>
          <w:lang w:val="fr-FR"/>
        </w:rPr>
        <w:t>notre  intérieur</w:t>
      </w:r>
      <w:r w:rsidRPr="00604C89">
        <w:rPr>
          <w:rFonts w:asciiTheme="majorHAnsi" w:hAnsiTheme="majorHAnsi"/>
          <w:color w:val="0000FF"/>
          <w:sz w:val="24"/>
          <w:szCs w:val="24"/>
          <w:lang w:val="fr-FR"/>
        </w:rPr>
        <w:t>.  </w:t>
      </w:r>
    </w:p>
    <w:p w14:paraId="6C886D45" w14:textId="5F7A7D08" w:rsidR="00604C89" w:rsidRDefault="00103E2E" w:rsidP="00604C89">
      <w:pPr>
        <w:spacing w:after="0" w:line="240" w:lineRule="auto"/>
        <w:ind w:left="567" w:right="-8"/>
        <w:rPr>
          <w:rFonts w:asciiTheme="majorHAnsi" w:hAnsiTheme="majorHAnsi"/>
          <w:color w:val="0000FF"/>
          <w:sz w:val="24"/>
          <w:szCs w:val="24"/>
          <w:lang w:val="fr-FR"/>
        </w:rPr>
      </w:pPr>
      <w:r w:rsidRPr="00604C89">
        <w:rPr>
          <w:rFonts w:asciiTheme="majorHAnsi" w:hAnsiTheme="majorHAnsi"/>
          <w:color w:val="0000FF"/>
          <w:sz w:val="24"/>
          <w:szCs w:val="24"/>
          <w:lang w:val="fr-FR"/>
        </w:rPr>
        <w:t>Chacun  </w:t>
      </w:r>
      <w:r w:rsidRPr="00604C89">
        <w:rPr>
          <w:rFonts w:asciiTheme="majorHAnsi" w:hAnsiTheme="majorHAnsi"/>
          <w:color w:val="FF0000"/>
          <w:sz w:val="24"/>
          <w:szCs w:val="24"/>
          <w:lang w:val="fr-FR"/>
        </w:rPr>
        <w:t>est  unique  </w:t>
      </w:r>
      <w:r w:rsidRPr="00604C89">
        <w:rPr>
          <w:rFonts w:asciiTheme="majorHAnsi" w:hAnsiTheme="majorHAnsi"/>
          <w:color w:val="0000FF"/>
          <w:sz w:val="24"/>
          <w:szCs w:val="24"/>
          <w:lang w:val="fr-FR"/>
        </w:rPr>
        <w:t>et  chacun  peut  </w:t>
      </w:r>
      <w:r w:rsidRPr="00891846">
        <w:rPr>
          <w:rFonts w:asciiTheme="majorHAnsi" w:hAnsiTheme="majorHAnsi"/>
          <w:color w:val="FF0000"/>
          <w:sz w:val="24"/>
          <w:szCs w:val="24"/>
          <w:lang w:val="fr-FR"/>
        </w:rPr>
        <w:t>aménager,  construire  et  embellir  </w:t>
      </w:r>
      <w:r w:rsidRPr="00604C89">
        <w:rPr>
          <w:rFonts w:asciiTheme="majorHAnsi" w:hAnsiTheme="majorHAnsi"/>
          <w:color w:val="0000FF"/>
          <w:sz w:val="24"/>
          <w:szCs w:val="24"/>
          <w:lang w:val="fr-FR"/>
        </w:rPr>
        <w:t>sa</w:t>
      </w:r>
      <w:r w:rsidR="00604C89">
        <w:rPr>
          <w:rFonts w:asciiTheme="majorHAnsi" w:hAnsiTheme="majorHAnsi"/>
          <w:color w:val="0000FF"/>
          <w:sz w:val="24"/>
          <w:szCs w:val="24"/>
          <w:lang w:val="fr-FR"/>
        </w:rPr>
        <w:t xml:space="preserve"> </w:t>
      </w:r>
      <w:r w:rsidRPr="00604C89">
        <w:rPr>
          <w:rFonts w:asciiTheme="majorHAnsi" w:hAnsiTheme="majorHAnsi"/>
          <w:color w:val="0000FF"/>
          <w:sz w:val="24"/>
          <w:szCs w:val="24"/>
          <w:lang w:val="fr-FR"/>
        </w:rPr>
        <w:t>demeure  intérieure  </w:t>
      </w:r>
    </w:p>
    <w:p w14:paraId="1F9221A0" w14:textId="791B7298" w:rsidR="00103E2E" w:rsidRDefault="00103E2E" w:rsidP="00103E2E">
      <w:pPr>
        <w:spacing w:after="0" w:line="240" w:lineRule="auto"/>
        <w:ind w:left="567" w:right="567"/>
        <w:rPr>
          <w:rFonts w:asciiTheme="majorHAnsi" w:hAnsiTheme="majorHAnsi"/>
          <w:color w:val="0000FF"/>
          <w:sz w:val="24"/>
          <w:szCs w:val="24"/>
          <w:lang w:val="fr-FR"/>
        </w:rPr>
      </w:pPr>
      <w:r w:rsidRPr="00604C89">
        <w:rPr>
          <w:rFonts w:asciiTheme="majorHAnsi" w:hAnsiTheme="majorHAnsi"/>
          <w:color w:val="0000FF"/>
          <w:sz w:val="24"/>
          <w:szCs w:val="24"/>
          <w:lang w:val="fr-FR"/>
        </w:rPr>
        <w:t>librement  selon  ses  choix  et  les  circonstances  de  la  vie.</w:t>
      </w:r>
    </w:p>
    <w:p w14:paraId="2D08377E" w14:textId="7149D4F9" w:rsidR="00604C89" w:rsidRDefault="00891846" w:rsidP="00103E2E">
      <w:pPr>
        <w:spacing w:after="0" w:line="240" w:lineRule="auto"/>
        <w:ind w:left="567" w:right="567"/>
        <w:rPr>
          <w:rFonts w:asciiTheme="majorHAnsi" w:hAnsiTheme="majorHAnsi"/>
          <w:color w:val="0000FF"/>
          <w:sz w:val="24"/>
          <w:szCs w:val="24"/>
          <w:lang w:val="fr-FR"/>
        </w:rPr>
      </w:pPr>
      <w:r>
        <w:rPr>
          <w:rFonts w:asciiTheme="majorHAnsi" w:hAnsiTheme="majorHAnsi"/>
          <w:color w:val="0000FF"/>
          <w:sz w:val="24"/>
          <w:szCs w:val="24"/>
          <w:lang w:val="fr-FR"/>
        </w:rPr>
        <w:t>(Un moyen pour amener le thème de la bienveillance)</w:t>
      </w:r>
    </w:p>
    <w:p w14:paraId="70BA78FC" w14:textId="01FBD38B" w:rsidR="00891846" w:rsidRDefault="00604C89" w:rsidP="008F3287">
      <w:pPr>
        <w:spacing w:after="0" w:line="240" w:lineRule="auto"/>
        <w:ind w:left="567" w:right="133"/>
        <w:rPr>
          <w:rFonts w:asciiTheme="majorHAnsi" w:hAnsiTheme="majorHAnsi"/>
          <w:i/>
          <w:color w:val="0000FF"/>
          <w:sz w:val="24"/>
          <w:szCs w:val="24"/>
          <w:lang w:val="fr-FR"/>
        </w:rPr>
      </w:pPr>
      <w:r w:rsidRPr="00604C89">
        <w:rPr>
          <w:rFonts w:asciiTheme="majorHAnsi" w:hAnsiTheme="majorHAnsi"/>
          <w:i/>
          <w:color w:val="0000FF"/>
          <w:sz w:val="24"/>
          <w:szCs w:val="24"/>
          <w:lang w:val="fr-FR"/>
        </w:rPr>
        <w:t xml:space="preserve">Comment embellir sa maison intérieure ? </w:t>
      </w:r>
      <w:r>
        <w:rPr>
          <w:rFonts w:asciiTheme="majorHAnsi" w:hAnsiTheme="majorHAnsi"/>
          <w:i/>
          <w:color w:val="0000FF"/>
          <w:sz w:val="24"/>
          <w:szCs w:val="24"/>
          <w:lang w:val="fr-FR"/>
        </w:rPr>
        <w:t xml:space="preserve"> </w:t>
      </w:r>
      <w:proofErr w:type="gramStart"/>
      <w:r>
        <w:rPr>
          <w:rFonts w:asciiTheme="majorHAnsi" w:hAnsiTheme="majorHAnsi"/>
          <w:i/>
          <w:color w:val="0000FF"/>
          <w:sz w:val="24"/>
          <w:szCs w:val="24"/>
          <w:lang w:val="fr-FR"/>
        </w:rPr>
        <w:t>en</w:t>
      </w:r>
      <w:proofErr w:type="gramEnd"/>
      <w:r>
        <w:rPr>
          <w:rFonts w:asciiTheme="majorHAnsi" w:hAnsiTheme="majorHAnsi"/>
          <w:i/>
          <w:color w:val="0000FF"/>
          <w:sz w:val="24"/>
          <w:szCs w:val="24"/>
          <w:lang w:val="fr-FR"/>
        </w:rPr>
        <w:t xml:space="preserve"> étant bienve</w:t>
      </w:r>
      <w:r w:rsidR="00891846">
        <w:rPr>
          <w:rFonts w:asciiTheme="majorHAnsi" w:hAnsiTheme="majorHAnsi"/>
          <w:i/>
          <w:color w:val="0000FF"/>
          <w:sz w:val="24"/>
          <w:szCs w:val="24"/>
          <w:lang w:val="fr-FR"/>
        </w:rPr>
        <w:t xml:space="preserve">illant (bon, gentil, </w:t>
      </w:r>
      <w:proofErr w:type="spellStart"/>
      <w:r w:rsidR="00891846">
        <w:rPr>
          <w:rFonts w:asciiTheme="majorHAnsi" w:hAnsiTheme="majorHAnsi"/>
          <w:i/>
          <w:color w:val="0000FF"/>
          <w:sz w:val="24"/>
          <w:szCs w:val="24"/>
          <w:lang w:val="fr-FR"/>
        </w:rPr>
        <w:t>etc</w:t>
      </w:r>
      <w:proofErr w:type="spellEnd"/>
      <w:r w:rsidR="00891846">
        <w:rPr>
          <w:rFonts w:asciiTheme="majorHAnsi" w:hAnsiTheme="majorHAnsi"/>
          <w:i/>
          <w:color w:val="0000FF"/>
          <w:sz w:val="24"/>
          <w:szCs w:val="24"/>
          <w:lang w:val="fr-FR"/>
        </w:rPr>
        <w:t xml:space="preserve">…), calme, tolérant, </w:t>
      </w:r>
      <w:proofErr w:type="spellStart"/>
      <w:r w:rsidR="00891846">
        <w:rPr>
          <w:rFonts w:asciiTheme="majorHAnsi" w:hAnsiTheme="majorHAnsi"/>
          <w:i/>
          <w:color w:val="0000FF"/>
          <w:sz w:val="24"/>
          <w:szCs w:val="24"/>
          <w:lang w:val="fr-FR"/>
        </w:rPr>
        <w:t>etc</w:t>
      </w:r>
      <w:proofErr w:type="spellEnd"/>
      <w:r w:rsidR="00891846">
        <w:rPr>
          <w:rFonts w:asciiTheme="majorHAnsi" w:hAnsiTheme="majorHAnsi"/>
          <w:i/>
          <w:color w:val="0000FF"/>
          <w:sz w:val="24"/>
          <w:szCs w:val="24"/>
          <w:lang w:val="fr-FR"/>
        </w:rPr>
        <w:t>…</w:t>
      </w:r>
    </w:p>
    <w:p w14:paraId="3CC05588" w14:textId="77777777" w:rsidR="00891846" w:rsidRPr="00604C89" w:rsidRDefault="00891846" w:rsidP="00103E2E">
      <w:pPr>
        <w:spacing w:after="0" w:line="240" w:lineRule="auto"/>
        <w:ind w:left="567" w:right="567"/>
        <w:rPr>
          <w:rFonts w:asciiTheme="majorHAnsi" w:hAnsiTheme="majorHAnsi"/>
          <w:i/>
          <w:color w:val="0000FF"/>
          <w:sz w:val="24"/>
          <w:szCs w:val="24"/>
          <w:lang w:val="fr-FR"/>
        </w:rPr>
      </w:pPr>
    </w:p>
    <w:p w14:paraId="0697A55A" w14:textId="0E491EF7" w:rsidR="00103E2E" w:rsidRDefault="00891846" w:rsidP="00103E2E">
      <w:pPr>
        <w:spacing w:after="0" w:line="240" w:lineRule="auto"/>
        <w:ind w:left="567" w:right="567"/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b/>
          <w:sz w:val="24"/>
          <w:szCs w:val="24"/>
          <w:lang w:val="fr-FR"/>
        </w:rPr>
        <w:t xml:space="preserve">3/ </w:t>
      </w:r>
      <w:r w:rsidRPr="00891846">
        <w:rPr>
          <w:rFonts w:asciiTheme="majorHAnsi" w:hAnsiTheme="majorHAnsi"/>
          <w:b/>
          <w:sz w:val="24"/>
          <w:szCs w:val="24"/>
          <w:lang w:val="fr-FR"/>
        </w:rPr>
        <w:t>Activités</w:t>
      </w:r>
    </w:p>
    <w:p w14:paraId="4F77C074" w14:textId="02F7385B" w:rsidR="008F3287" w:rsidRPr="008F3287" w:rsidRDefault="008F3287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 xml:space="preserve">- </w:t>
      </w:r>
      <w:r w:rsidRPr="008F3287">
        <w:rPr>
          <w:rFonts w:asciiTheme="majorHAnsi" w:hAnsiTheme="majorHAnsi"/>
          <w:sz w:val="24"/>
          <w:szCs w:val="24"/>
          <w:lang w:val="fr-FR"/>
        </w:rPr>
        <w:t>Continuer à dessiner sa maison</w:t>
      </w:r>
    </w:p>
    <w:p w14:paraId="02AF0EAB" w14:textId="6139A83D" w:rsidR="00103E2E" w:rsidRPr="00891846" w:rsidRDefault="008F3287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u w:val="single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 xml:space="preserve">- </w:t>
      </w:r>
      <w:r w:rsidR="00103E2E" w:rsidRPr="00891846">
        <w:rPr>
          <w:rFonts w:asciiTheme="majorHAnsi" w:hAnsiTheme="majorHAnsi"/>
          <w:sz w:val="24"/>
          <w:szCs w:val="24"/>
          <w:u w:val="single"/>
          <w:lang w:val="fr-FR"/>
        </w:rPr>
        <w:t>Jalon  collectif</w:t>
      </w:r>
    </w:p>
    <w:p w14:paraId="10D2669A" w14:textId="77777777" w:rsidR="00103E2E" w:rsidRPr="00103E2E" w:rsidRDefault="00103E2E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Les  enfants  découpent  leur  maison  et  viennent  la  coller  pour  constituer  le  village.</w:t>
      </w:r>
    </w:p>
    <w:p w14:paraId="399E1128" w14:textId="77777777" w:rsidR="00891846" w:rsidRDefault="00103E2E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Pendant  que  les  enfants  réalisent  le  jalon  collectif,  l'adulte  prépare  quelques  éléments </w:t>
      </w:r>
    </w:p>
    <w:p w14:paraId="1415A9CB" w14:textId="77777777" w:rsidR="00891846" w:rsidRDefault="00103E2E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 </w:t>
      </w:r>
      <w:proofErr w:type="gramStart"/>
      <w:r w:rsidRPr="00103E2E">
        <w:rPr>
          <w:rFonts w:asciiTheme="majorHAnsi" w:hAnsiTheme="majorHAnsi"/>
          <w:sz w:val="24"/>
          <w:szCs w:val="24"/>
          <w:lang w:val="fr-FR"/>
        </w:rPr>
        <w:t>pour</w:t>
      </w:r>
      <w:proofErr w:type="gramEnd"/>
      <w:r w:rsidRPr="00103E2E">
        <w:rPr>
          <w:rFonts w:asciiTheme="majorHAnsi" w:hAnsiTheme="majorHAnsi"/>
          <w:sz w:val="24"/>
          <w:szCs w:val="24"/>
          <w:lang w:val="fr-FR"/>
        </w:rPr>
        <w:t>  leur  donner  à  vivre  un  temps</w:t>
      </w:r>
      <w:r w:rsidR="00891846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103E2E">
        <w:rPr>
          <w:rFonts w:asciiTheme="majorHAnsi" w:hAnsiTheme="majorHAnsi"/>
          <w:sz w:val="24"/>
          <w:szCs w:val="24"/>
          <w:lang w:val="fr-FR"/>
        </w:rPr>
        <w:t>d'intériorité:  </w:t>
      </w:r>
    </w:p>
    <w:p w14:paraId="022A4263" w14:textId="5720EDFC" w:rsidR="00891846" w:rsidRDefault="0089184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 xml:space="preserve">- </w:t>
      </w:r>
      <w:r w:rsidR="00103E2E" w:rsidRPr="00103E2E">
        <w:rPr>
          <w:rFonts w:asciiTheme="majorHAnsi" w:hAnsiTheme="majorHAnsi"/>
          <w:sz w:val="24"/>
          <w:szCs w:val="24"/>
          <w:lang w:val="fr-FR"/>
        </w:rPr>
        <w:t>allumer  des  lumignons,  faire  brûler  un  parfum  ou de  l'encens, </w:t>
      </w:r>
    </w:p>
    <w:p w14:paraId="2E4810F9" w14:textId="67E6B34E" w:rsidR="00891846" w:rsidRDefault="0089184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 xml:space="preserve">- </w:t>
      </w:r>
      <w:r w:rsidR="00103E2E" w:rsidRPr="00103E2E">
        <w:rPr>
          <w:rFonts w:asciiTheme="majorHAnsi" w:hAnsiTheme="majorHAnsi"/>
          <w:sz w:val="24"/>
          <w:szCs w:val="24"/>
          <w:lang w:val="fr-FR"/>
        </w:rPr>
        <w:t>placer  des  coussins  ou  un  tapis  pour  permettre</w:t>
      </w:r>
      <w:r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103E2E" w:rsidRPr="00103E2E">
        <w:rPr>
          <w:rFonts w:asciiTheme="majorHAnsi" w:hAnsiTheme="majorHAnsi"/>
          <w:sz w:val="24"/>
          <w:szCs w:val="24"/>
          <w:lang w:val="fr-FR"/>
        </w:rPr>
        <w:t>de  s'installer  confortablement  </w:t>
      </w:r>
    </w:p>
    <w:p w14:paraId="2556CD17" w14:textId="1DBFF355" w:rsidR="00891846" w:rsidRDefault="00103E2E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proofErr w:type="gramStart"/>
      <w:r w:rsidRPr="00103E2E">
        <w:rPr>
          <w:rFonts w:asciiTheme="majorHAnsi" w:hAnsiTheme="majorHAnsi"/>
          <w:sz w:val="24"/>
          <w:szCs w:val="24"/>
          <w:lang w:val="fr-FR"/>
        </w:rPr>
        <w:t>devant</w:t>
      </w:r>
      <w:proofErr w:type="gramEnd"/>
      <w:r w:rsidRPr="00103E2E">
        <w:rPr>
          <w:rFonts w:asciiTheme="majorHAnsi" w:hAnsiTheme="majorHAnsi"/>
          <w:sz w:val="24"/>
          <w:szCs w:val="24"/>
          <w:lang w:val="fr-FR"/>
        </w:rPr>
        <w:t>  le  panneau  du  jalon  collectif,  </w:t>
      </w:r>
    </w:p>
    <w:p w14:paraId="4169C3C6" w14:textId="1879B6B7" w:rsidR="00103E2E" w:rsidRPr="00103E2E" w:rsidRDefault="0089184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 xml:space="preserve">- </w:t>
      </w:r>
      <w:r w:rsidR="00103E2E" w:rsidRPr="00103E2E">
        <w:rPr>
          <w:rFonts w:asciiTheme="majorHAnsi" w:hAnsiTheme="majorHAnsi"/>
          <w:sz w:val="24"/>
          <w:szCs w:val="24"/>
          <w:lang w:val="fr-FR"/>
        </w:rPr>
        <w:t>préparer  le  matériel  pour  le  fond  musical.</w:t>
      </w:r>
    </w:p>
    <w:p w14:paraId="1188695C" w14:textId="77777777" w:rsidR="00103E2E" w:rsidRPr="00103E2E" w:rsidRDefault="00103E2E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</w:p>
    <w:p w14:paraId="393EAD83" w14:textId="10635C3B" w:rsidR="00103E2E" w:rsidRPr="00891846" w:rsidRDefault="00891846" w:rsidP="00103E2E">
      <w:pPr>
        <w:spacing w:after="0" w:line="240" w:lineRule="auto"/>
        <w:ind w:left="567" w:right="567"/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b/>
          <w:sz w:val="24"/>
          <w:szCs w:val="24"/>
          <w:lang w:val="fr-FR"/>
        </w:rPr>
        <w:t xml:space="preserve">4/ </w:t>
      </w:r>
      <w:r w:rsidR="00103E2E" w:rsidRPr="00891846">
        <w:rPr>
          <w:rFonts w:asciiTheme="majorHAnsi" w:hAnsiTheme="majorHAnsi"/>
          <w:b/>
          <w:sz w:val="24"/>
          <w:szCs w:val="24"/>
          <w:lang w:val="fr-FR"/>
        </w:rPr>
        <w:t>Temps  de  prière</w:t>
      </w:r>
    </w:p>
    <w:p w14:paraId="59063FD1" w14:textId="77777777" w:rsidR="008F3287" w:rsidRDefault="00103E2E" w:rsidP="008F3287">
      <w:pPr>
        <w:spacing w:after="0" w:line="240" w:lineRule="auto"/>
        <w:ind w:left="567" w:right="-8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•  Ce  temps  est  vécu  pour  permettre  aux  enfants  de  prendre  conscience  de  leur  vie </w:t>
      </w:r>
    </w:p>
    <w:p w14:paraId="71E26B4D" w14:textId="5FCB1DD3" w:rsidR="00891846" w:rsidRDefault="00103E2E" w:rsidP="008F3287">
      <w:pPr>
        <w:spacing w:after="0" w:line="240" w:lineRule="auto"/>
        <w:ind w:left="567" w:right="-8"/>
        <w:rPr>
          <w:rFonts w:asciiTheme="majorHAnsi" w:hAnsiTheme="majorHAnsi"/>
          <w:sz w:val="24"/>
          <w:szCs w:val="24"/>
          <w:lang w:val="fr-FR"/>
        </w:rPr>
      </w:pPr>
      <w:proofErr w:type="gramStart"/>
      <w:r w:rsidRPr="00103E2E">
        <w:rPr>
          <w:rFonts w:asciiTheme="majorHAnsi" w:hAnsiTheme="majorHAnsi"/>
          <w:sz w:val="24"/>
          <w:szCs w:val="24"/>
          <w:lang w:val="fr-FR"/>
        </w:rPr>
        <w:t>intérieure</w:t>
      </w:r>
      <w:proofErr w:type="gramEnd"/>
      <w:r w:rsidRPr="00103E2E">
        <w:rPr>
          <w:rFonts w:asciiTheme="majorHAnsi" w:hAnsiTheme="majorHAnsi"/>
          <w:sz w:val="24"/>
          <w:szCs w:val="24"/>
          <w:lang w:val="fr-FR"/>
        </w:rPr>
        <w:t>.  Il  nous  conduira  à  é</w:t>
      </w:r>
      <w:r w:rsidR="00891846">
        <w:rPr>
          <w:rFonts w:asciiTheme="majorHAnsi" w:hAnsiTheme="majorHAnsi"/>
          <w:sz w:val="24"/>
          <w:szCs w:val="24"/>
          <w:lang w:val="fr-FR"/>
        </w:rPr>
        <w:t xml:space="preserve">couter </w:t>
      </w:r>
      <w:r w:rsidRPr="00103E2E">
        <w:rPr>
          <w:rFonts w:asciiTheme="majorHAnsi" w:hAnsiTheme="majorHAnsi"/>
          <w:sz w:val="24"/>
          <w:szCs w:val="24"/>
          <w:lang w:val="fr-FR"/>
        </w:rPr>
        <w:t>le  silence,  ce  qui  vit  en  nous,  il  permettra  </w:t>
      </w:r>
    </w:p>
    <w:p w14:paraId="12C49584" w14:textId="163B57CC" w:rsidR="00103E2E" w:rsidRPr="00103E2E" w:rsidRDefault="00103E2E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proofErr w:type="gramStart"/>
      <w:r w:rsidRPr="00103E2E">
        <w:rPr>
          <w:rFonts w:asciiTheme="majorHAnsi" w:hAnsiTheme="majorHAnsi"/>
          <w:sz w:val="24"/>
          <w:szCs w:val="24"/>
          <w:lang w:val="fr-FR"/>
        </w:rPr>
        <w:t>d'entrer</w:t>
      </w:r>
      <w:proofErr w:type="gramEnd"/>
      <w:r w:rsidRPr="00103E2E">
        <w:rPr>
          <w:rFonts w:asciiTheme="majorHAnsi" w:hAnsiTheme="majorHAnsi"/>
          <w:sz w:val="24"/>
          <w:szCs w:val="24"/>
          <w:lang w:val="fr-FR"/>
        </w:rPr>
        <w:t>  progressivement  dans  la  prière.</w:t>
      </w:r>
    </w:p>
    <w:p w14:paraId="50B318A7" w14:textId="77777777" w:rsidR="008F3287" w:rsidRDefault="00103E2E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L'adulte  peut  s'inspirer  des  chapitres  8  et  9  de  Seigneur,  apprends-nous  à  prier  </w:t>
      </w:r>
    </w:p>
    <w:p w14:paraId="52BC6BAA" w14:textId="01C59870" w:rsidR="00103E2E" w:rsidRPr="00103E2E" w:rsidRDefault="00103E2E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(</w:t>
      </w:r>
      <w:proofErr w:type="gramStart"/>
      <w:r w:rsidRPr="00103E2E">
        <w:rPr>
          <w:rFonts w:asciiTheme="majorHAnsi" w:hAnsiTheme="majorHAnsi"/>
          <w:sz w:val="24"/>
          <w:szCs w:val="24"/>
          <w:lang w:val="fr-FR"/>
        </w:rPr>
        <w:t>pp</w:t>
      </w:r>
      <w:proofErr w:type="gramEnd"/>
      <w:r w:rsidRPr="00103E2E">
        <w:rPr>
          <w:rFonts w:asciiTheme="majorHAnsi" w:hAnsiTheme="majorHAnsi"/>
          <w:sz w:val="24"/>
          <w:szCs w:val="24"/>
          <w:lang w:val="fr-FR"/>
        </w:rPr>
        <w:t>.  160-1</w:t>
      </w:r>
      <w:r w:rsidR="00891846">
        <w:rPr>
          <w:rFonts w:asciiTheme="majorHAnsi" w:hAnsiTheme="majorHAnsi"/>
          <w:sz w:val="24"/>
          <w:szCs w:val="24"/>
          <w:lang w:val="fr-FR"/>
        </w:rPr>
        <w:t xml:space="preserve">63)  pour  bâtir  le  temps  de </w:t>
      </w:r>
      <w:r w:rsidRPr="00103E2E">
        <w:rPr>
          <w:rFonts w:asciiTheme="majorHAnsi" w:hAnsiTheme="majorHAnsi"/>
          <w:sz w:val="24"/>
          <w:szCs w:val="24"/>
          <w:lang w:val="fr-FR"/>
        </w:rPr>
        <w:t>prière.</w:t>
      </w:r>
    </w:p>
    <w:p w14:paraId="217B416F" w14:textId="77777777" w:rsidR="00103E2E" w:rsidRPr="00103E2E" w:rsidRDefault="00103E2E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</w:p>
    <w:p w14:paraId="536503A7" w14:textId="542A708D" w:rsidR="00891846" w:rsidRDefault="00103E2E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•  L</w:t>
      </w:r>
      <w:r w:rsidR="00891846">
        <w:rPr>
          <w:rFonts w:asciiTheme="majorHAnsi" w:hAnsiTheme="majorHAnsi"/>
          <w:sz w:val="24"/>
          <w:szCs w:val="24"/>
          <w:lang w:val="fr-FR"/>
        </w:rPr>
        <w:t>es  enfants  se  rassemblent et </w:t>
      </w:r>
      <w:r w:rsidRPr="00103E2E">
        <w:rPr>
          <w:rFonts w:asciiTheme="majorHAnsi" w:hAnsiTheme="majorHAnsi"/>
          <w:sz w:val="24"/>
          <w:szCs w:val="24"/>
          <w:lang w:val="fr-FR"/>
        </w:rPr>
        <w:t>s'installent </w:t>
      </w:r>
      <w:r w:rsidR="00750048">
        <w:rPr>
          <w:rFonts w:asciiTheme="majorHAnsi" w:hAnsiTheme="majorHAnsi"/>
          <w:sz w:val="24"/>
          <w:szCs w:val="24"/>
          <w:lang w:val="fr-FR"/>
        </w:rPr>
        <w:t xml:space="preserve"> confortablement.  Mettre un </w:t>
      </w:r>
      <w:r w:rsidRPr="00103E2E">
        <w:rPr>
          <w:rFonts w:asciiTheme="majorHAnsi" w:hAnsiTheme="majorHAnsi"/>
          <w:sz w:val="24"/>
          <w:szCs w:val="24"/>
          <w:lang w:val="fr-FR"/>
        </w:rPr>
        <w:t>fond  </w:t>
      </w:r>
    </w:p>
    <w:p w14:paraId="06088CF1" w14:textId="77777777" w:rsidR="00750048" w:rsidRDefault="0089184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proofErr w:type="gramStart"/>
      <w:r>
        <w:rPr>
          <w:rFonts w:asciiTheme="majorHAnsi" w:hAnsiTheme="majorHAnsi"/>
          <w:sz w:val="24"/>
          <w:szCs w:val="24"/>
          <w:lang w:val="fr-FR"/>
        </w:rPr>
        <w:t>musical</w:t>
      </w:r>
      <w:proofErr w:type="gramEnd"/>
      <w:r>
        <w:rPr>
          <w:rFonts w:asciiTheme="majorHAnsi" w:hAnsiTheme="majorHAnsi"/>
          <w:sz w:val="24"/>
          <w:szCs w:val="24"/>
          <w:lang w:val="fr-FR"/>
        </w:rPr>
        <w:t>  doux.  </w:t>
      </w:r>
    </w:p>
    <w:p w14:paraId="40CEA50C" w14:textId="3738A5C6" w:rsidR="00750048" w:rsidRDefault="00750048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- I</w:t>
      </w:r>
      <w:r w:rsidR="00891846">
        <w:rPr>
          <w:rFonts w:asciiTheme="majorHAnsi" w:hAnsiTheme="majorHAnsi"/>
          <w:sz w:val="24"/>
          <w:szCs w:val="24"/>
          <w:lang w:val="fr-FR"/>
        </w:rPr>
        <w:t>nvite</w:t>
      </w:r>
      <w:r>
        <w:rPr>
          <w:rFonts w:asciiTheme="majorHAnsi" w:hAnsiTheme="majorHAnsi"/>
          <w:sz w:val="24"/>
          <w:szCs w:val="24"/>
          <w:lang w:val="fr-FR"/>
        </w:rPr>
        <w:t>r</w:t>
      </w:r>
      <w:r w:rsidR="00891846">
        <w:rPr>
          <w:rFonts w:asciiTheme="majorHAnsi" w:hAnsiTheme="majorHAnsi"/>
          <w:sz w:val="24"/>
          <w:szCs w:val="24"/>
          <w:lang w:val="fr-FR"/>
        </w:rPr>
        <w:t> les enfants </w:t>
      </w:r>
      <w:r w:rsidR="00103E2E" w:rsidRPr="00103E2E">
        <w:rPr>
          <w:rFonts w:asciiTheme="majorHAnsi" w:hAnsiTheme="majorHAnsi"/>
          <w:sz w:val="24"/>
          <w:szCs w:val="24"/>
          <w:lang w:val="fr-FR"/>
        </w:rPr>
        <w:t>à</w:t>
      </w:r>
      <w:r>
        <w:rPr>
          <w:rFonts w:asciiTheme="majorHAnsi" w:hAnsiTheme="majorHAnsi"/>
          <w:sz w:val="24"/>
          <w:szCs w:val="24"/>
          <w:lang w:val="fr-FR"/>
        </w:rPr>
        <w:t xml:space="preserve"> fermer les yeux et</w:t>
      </w:r>
      <w:r w:rsidR="00891846">
        <w:rPr>
          <w:rFonts w:asciiTheme="majorHAnsi" w:hAnsiTheme="majorHAnsi"/>
          <w:sz w:val="24"/>
          <w:szCs w:val="24"/>
          <w:lang w:val="fr-FR"/>
        </w:rPr>
        <w:t xml:space="preserve"> prendre le t</w:t>
      </w:r>
      <w:r>
        <w:rPr>
          <w:rFonts w:asciiTheme="majorHAnsi" w:hAnsiTheme="majorHAnsi"/>
          <w:sz w:val="24"/>
          <w:szCs w:val="24"/>
          <w:lang w:val="fr-FR"/>
        </w:rPr>
        <w:t>emps d'écouter battre leur cœur.</w:t>
      </w:r>
    </w:p>
    <w:p w14:paraId="61726A5B" w14:textId="133C6A09" w:rsidR="00891846" w:rsidRDefault="00750048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 xml:space="preserve">- à sentir leur </w:t>
      </w:r>
      <w:r w:rsidR="00103E2E" w:rsidRPr="00103E2E">
        <w:rPr>
          <w:rFonts w:asciiTheme="majorHAnsi" w:hAnsiTheme="majorHAnsi"/>
          <w:sz w:val="24"/>
          <w:szCs w:val="24"/>
          <w:lang w:val="fr-FR"/>
        </w:rPr>
        <w:t>respiration,</w:t>
      </w:r>
      <w:r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103E2E" w:rsidRPr="00103E2E">
        <w:rPr>
          <w:rFonts w:asciiTheme="majorHAnsi" w:hAnsiTheme="majorHAnsi"/>
          <w:sz w:val="24"/>
          <w:szCs w:val="24"/>
          <w:lang w:val="fr-FR"/>
        </w:rPr>
        <w:t> </w:t>
      </w:r>
    </w:p>
    <w:p w14:paraId="0FBC8B3A" w14:textId="77777777" w:rsidR="00750048" w:rsidRDefault="00750048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 xml:space="preserve"> - </w:t>
      </w:r>
      <w:r w:rsidR="00103E2E" w:rsidRPr="00103E2E">
        <w:rPr>
          <w:rFonts w:asciiTheme="majorHAnsi" w:hAnsiTheme="majorHAnsi"/>
          <w:sz w:val="24"/>
          <w:szCs w:val="24"/>
          <w:lang w:val="fr-FR"/>
        </w:rPr>
        <w:t>à  goûter  l'atmosphère,  la  pénombre,  la  lumière,  la</w:t>
      </w:r>
      <w:r w:rsidR="008F3287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103E2E" w:rsidRPr="00103E2E">
        <w:rPr>
          <w:rFonts w:asciiTheme="majorHAnsi" w:hAnsiTheme="majorHAnsi"/>
          <w:sz w:val="24"/>
          <w:szCs w:val="24"/>
          <w:lang w:val="fr-FR"/>
        </w:rPr>
        <w:t>musique</w:t>
      </w:r>
      <w:r>
        <w:rPr>
          <w:rFonts w:asciiTheme="majorHAnsi" w:hAnsiTheme="majorHAnsi"/>
          <w:sz w:val="24"/>
          <w:szCs w:val="24"/>
          <w:lang w:val="fr-FR"/>
        </w:rPr>
        <w:t>.</w:t>
      </w:r>
    </w:p>
    <w:p w14:paraId="2A3DC8BD" w14:textId="74CB83CC" w:rsidR="00103E2E" w:rsidRPr="00103E2E" w:rsidRDefault="00750048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- à écouter le silence.</w:t>
      </w:r>
    </w:p>
    <w:p w14:paraId="7180E7C4" w14:textId="0312AF25" w:rsidR="00103E2E" w:rsidRPr="00103E2E" w:rsidRDefault="00103E2E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•  L'adulte  demande  de  regarder  le  panneau  réalisé  ensemble  tout  en  écoutant  la  méditation  qu'il  lit  à  haute  voix  (voir</w:t>
      </w:r>
      <w:r w:rsidR="008F3287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103E2E">
        <w:rPr>
          <w:rFonts w:asciiTheme="majorHAnsi" w:hAnsiTheme="majorHAnsi"/>
          <w:sz w:val="24"/>
          <w:szCs w:val="24"/>
          <w:lang w:val="fr-FR"/>
        </w:rPr>
        <w:t>annexe,  p.  144).</w:t>
      </w:r>
      <w:bookmarkStart w:id="1" w:name="_GoBack"/>
      <w:bookmarkEnd w:id="1"/>
    </w:p>
    <w:p w14:paraId="3E8C274A" w14:textId="77777777" w:rsidR="00750048" w:rsidRDefault="00103E2E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Pour  passer  de  l'intériorité  à  la  prière,  l'adulte  peut  faire  écouter  le  chant  Sur  canal  </w:t>
      </w:r>
    </w:p>
    <w:p w14:paraId="031414B1" w14:textId="77777777" w:rsidR="00750048" w:rsidRDefault="00103E2E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proofErr w:type="gramStart"/>
      <w:r w:rsidRPr="00103E2E">
        <w:rPr>
          <w:rFonts w:asciiTheme="majorHAnsi" w:hAnsiTheme="majorHAnsi"/>
          <w:sz w:val="24"/>
          <w:szCs w:val="24"/>
          <w:lang w:val="fr-FR"/>
        </w:rPr>
        <w:t>silence</w:t>
      </w:r>
      <w:proofErr w:type="gramEnd"/>
      <w:r w:rsidRPr="00103E2E">
        <w:rPr>
          <w:rFonts w:asciiTheme="majorHAnsi" w:hAnsiTheme="majorHAnsi"/>
          <w:sz w:val="24"/>
          <w:szCs w:val="24"/>
          <w:lang w:val="fr-FR"/>
        </w:rPr>
        <w:t>  (Paroles:  D.  </w:t>
      </w:r>
      <w:proofErr w:type="spellStart"/>
      <w:r w:rsidRPr="00103E2E">
        <w:rPr>
          <w:rFonts w:asciiTheme="majorHAnsi" w:hAnsiTheme="majorHAnsi"/>
          <w:sz w:val="24"/>
          <w:szCs w:val="24"/>
          <w:lang w:val="fr-FR"/>
        </w:rPr>
        <w:t>Sciaky</w:t>
      </w:r>
      <w:proofErr w:type="spellEnd"/>
      <w:r w:rsidRPr="00103E2E">
        <w:rPr>
          <w:rFonts w:asciiTheme="majorHAnsi" w:hAnsiTheme="majorHAnsi"/>
          <w:sz w:val="24"/>
          <w:szCs w:val="24"/>
          <w:lang w:val="fr-FR"/>
        </w:rPr>
        <w:t>  -  Musique  :M.  </w:t>
      </w:r>
      <w:proofErr w:type="spellStart"/>
      <w:r w:rsidRPr="00103E2E">
        <w:rPr>
          <w:rFonts w:asciiTheme="majorHAnsi" w:hAnsiTheme="majorHAnsi"/>
          <w:sz w:val="24"/>
          <w:szCs w:val="24"/>
          <w:lang w:val="fr-FR"/>
        </w:rPr>
        <w:t>Wackenheim</w:t>
      </w:r>
      <w:proofErr w:type="spellEnd"/>
      <w:r w:rsidRPr="00103E2E">
        <w:rPr>
          <w:rFonts w:asciiTheme="majorHAnsi" w:hAnsiTheme="majorHAnsi"/>
          <w:sz w:val="24"/>
          <w:szCs w:val="24"/>
          <w:lang w:val="fr-FR"/>
        </w:rPr>
        <w:t>  -  ©  ADF  -  Cote  SECLI</w:t>
      </w:r>
      <w:proofErr w:type="gramStart"/>
      <w:r w:rsidRPr="00103E2E">
        <w:rPr>
          <w:rFonts w:asciiTheme="majorHAnsi" w:hAnsiTheme="majorHAnsi"/>
          <w:sz w:val="24"/>
          <w:szCs w:val="24"/>
          <w:lang w:val="fr-FR"/>
        </w:rPr>
        <w:t>  :</w:t>
      </w:r>
      <w:proofErr w:type="gramEnd"/>
      <w:r w:rsidRPr="00103E2E">
        <w:rPr>
          <w:rFonts w:asciiTheme="majorHAnsi" w:hAnsiTheme="majorHAnsi"/>
          <w:sz w:val="24"/>
          <w:szCs w:val="24"/>
          <w:lang w:val="fr-FR"/>
        </w:rPr>
        <w:t>  EDIT  </w:t>
      </w:r>
    </w:p>
    <w:p w14:paraId="65416AC4" w14:textId="346A820C" w:rsidR="00103E2E" w:rsidRPr="00103E2E" w:rsidRDefault="00103E2E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16-27).</w:t>
      </w:r>
    </w:p>
    <w:p w14:paraId="19A9C755" w14:textId="77777777" w:rsidR="00103E2E" w:rsidRPr="00103E2E" w:rsidRDefault="00103E2E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</w:p>
    <w:p w14:paraId="695DA385" w14:textId="77777777" w:rsidR="00CF4F3E" w:rsidRDefault="00103E2E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Le  livre  Parle  Seigneur,  ta  Parole  est  un  Trésor  est  apporté  et  posé  au  milieu  de  la </w:t>
      </w:r>
    </w:p>
    <w:p w14:paraId="08093BEE" w14:textId="48570719" w:rsidR="00750048" w:rsidRDefault="00103E2E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 </w:t>
      </w:r>
      <w:proofErr w:type="gramStart"/>
      <w:r w:rsidRPr="00103E2E">
        <w:rPr>
          <w:rFonts w:asciiTheme="majorHAnsi" w:hAnsiTheme="majorHAnsi"/>
          <w:sz w:val="24"/>
          <w:szCs w:val="24"/>
          <w:lang w:val="fr-FR"/>
        </w:rPr>
        <w:t>lumière</w:t>
      </w:r>
      <w:proofErr w:type="gramEnd"/>
      <w:r w:rsidRPr="00103E2E">
        <w:rPr>
          <w:rFonts w:asciiTheme="majorHAnsi" w:hAnsiTheme="majorHAnsi"/>
          <w:sz w:val="24"/>
          <w:szCs w:val="24"/>
          <w:lang w:val="fr-FR"/>
        </w:rPr>
        <w:t>  (lumignons).  </w:t>
      </w:r>
    </w:p>
    <w:p w14:paraId="076A8D7E" w14:textId="654CCF08" w:rsidR="00750048" w:rsidRDefault="00103E2E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Les  murs  des</w:t>
      </w:r>
      <w:r w:rsidR="00750048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103E2E">
        <w:rPr>
          <w:rFonts w:asciiTheme="majorHAnsi" w:hAnsiTheme="majorHAnsi"/>
          <w:sz w:val="24"/>
          <w:szCs w:val="24"/>
          <w:lang w:val="fr-FR"/>
        </w:rPr>
        <w:t>fondations  portant  chacun  un  des  versets  ci-dessous  sont  à  l'intérieur  </w:t>
      </w:r>
    </w:p>
    <w:p w14:paraId="34805D95" w14:textId="57CBC551" w:rsidR="00103E2E" w:rsidRPr="00103E2E" w:rsidRDefault="00103E2E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proofErr w:type="gramStart"/>
      <w:r w:rsidRPr="00103E2E">
        <w:rPr>
          <w:rFonts w:asciiTheme="majorHAnsi" w:hAnsiTheme="majorHAnsi"/>
          <w:sz w:val="24"/>
          <w:szCs w:val="24"/>
          <w:lang w:val="fr-FR"/>
        </w:rPr>
        <w:t>du</w:t>
      </w:r>
      <w:proofErr w:type="gramEnd"/>
      <w:r w:rsidRPr="00103E2E">
        <w:rPr>
          <w:rFonts w:asciiTheme="majorHAnsi" w:hAnsiTheme="majorHAnsi"/>
          <w:sz w:val="24"/>
          <w:szCs w:val="24"/>
          <w:lang w:val="fr-FR"/>
        </w:rPr>
        <w:t>  livre.  Ils  dépassent  légèrement.</w:t>
      </w:r>
    </w:p>
    <w:p w14:paraId="4667848C" w14:textId="77777777" w:rsidR="00750048" w:rsidRDefault="00103E2E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•  Un  enfant  se  lève,  prend  le  livre,  déplie  le  premier  verset  en  respectant  l'ordre  ci-dessous  et  le  proclame.  Il  colle  ensuite</w:t>
      </w:r>
      <w:r w:rsidR="00750048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103E2E">
        <w:rPr>
          <w:rFonts w:asciiTheme="majorHAnsi" w:hAnsiTheme="majorHAnsi"/>
          <w:sz w:val="24"/>
          <w:szCs w:val="24"/>
          <w:lang w:val="fr-FR"/>
        </w:rPr>
        <w:t>le  mur  sur  le  jalon  collectif  comme  fondation  du  </w:t>
      </w:r>
    </w:p>
    <w:p w14:paraId="0C116832" w14:textId="0C54C9D3" w:rsidR="00103E2E" w:rsidRPr="00103E2E" w:rsidRDefault="00103E2E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proofErr w:type="gramStart"/>
      <w:r w:rsidRPr="00103E2E">
        <w:rPr>
          <w:rFonts w:asciiTheme="majorHAnsi" w:hAnsiTheme="majorHAnsi"/>
          <w:sz w:val="24"/>
          <w:szCs w:val="24"/>
          <w:lang w:val="fr-FR"/>
        </w:rPr>
        <w:t>village</w:t>
      </w:r>
      <w:proofErr w:type="gramEnd"/>
      <w:r w:rsidRPr="00103E2E">
        <w:rPr>
          <w:rFonts w:asciiTheme="majorHAnsi" w:hAnsiTheme="majorHAnsi"/>
          <w:sz w:val="24"/>
          <w:szCs w:val="24"/>
          <w:lang w:val="fr-FR"/>
        </w:rPr>
        <w:t>.</w:t>
      </w:r>
    </w:p>
    <w:p w14:paraId="12D70ED9" w14:textId="77777777" w:rsidR="00103E2E" w:rsidRPr="00103E2E" w:rsidRDefault="00103E2E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•  Un  deuxième  puis  un  troisième  enfant  font  de  même  pour  les  deux  autres  versets.</w:t>
      </w:r>
    </w:p>
    <w:p w14:paraId="51A2B223" w14:textId="48CF411E" w:rsidR="00CF4F3E" w:rsidRPr="00864698" w:rsidRDefault="00103E2E" w:rsidP="00CF4F3E">
      <w:pPr>
        <w:spacing w:after="0" w:line="240" w:lineRule="auto"/>
        <w:ind w:left="567" w:right="-8"/>
        <w:rPr>
          <w:rFonts w:asciiTheme="majorHAnsi" w:hAnsiTheme="majorHAnsi"/>
          <w:sz w:val="24"/>
          <w:szCs w:val="24"/>
          <w:highlight w:val="magenta"/>
          <w:lang w:val="fr-FR"/>
        </w:rPr>
      </w:pPr>
      <w:r w:rsidRPr="00864698">
        <w:rPr>
          <w:rFonts w:asciiTheme="majorHAnsi" w:hAnsiTheme="majorHAnsi"/>
          <w:sz w:val="24"/>
          <w:szCs w:val="24"/>
          <w:lang w:val="fr-FR"/>
        </w:rPr>
        <w:t>1.  </w:t>
      </w:r>
      <w:r w:rsidRPr="00864698">
        <w:rPr>
          <w:rFonts w:asciiTheme="majorHAnsi" w:hAnsiTheme="majorHAnsi"/>
          <w:sz w:val="24"/>
          <w:szCs w:val="24"/>
          <w:highlight w:val="magenta"/>
          <w:lang w:val="fr-FR"/>
        </w:rPr>
        <w:t>«  Dieu  ne  regarde  pas </w:t>
      </w:r>
      <w:r w:rsidR="00CF4F3E" w:rsidRPr="00864698">
        <w:rPr>
          <w:rFonts w:asciiTheme="majorHAnsi" w:hAnsiTheme="majorHAnsi"/>
          <w:sz w:val="24"/>
          <w:szCs w:val="24"/>
          <w:highlight w:val="magenta"/>
          <w:lang w:val="fr-FR"/>
        </w:rPr>
        <w:t>/</w:t>
      </w:r>
      <w:r w:rsidRPr="00864698">
        <w:rPr>
          <w:rFonts w:asciiTheme="majorHAnsi" w:hAnsiTheme="majorHAnsi"/>
          <w:sz w:val="24"/>
          <w:szCs w:val="24"/>
          <w:highlight w:val="magenta"/>
          <w:lang w:val="fr-FR"/>
        </w:rPr>
        <w:t> comme  les  hommes, </w:t>
      </w:r>
      <w:r w:rsidR="00CF4F3E" w:rsidRPr="00864698">
        <w:rPr>
          <w:rFonts w:asciiTheme="majorHAnsi" w:hAnsiTheme="majorHAnsi"/>
          <w:sz w:val="24"/>
          <w:szCs w:val="24"/>
          <w:highlight w:val="magenta"/>
          <w:lang w:val="fr-FR"/>
        </w:rPr>
        <w:t>/ car  les  hommes /</w:t>
      </w:r>
      <w:r w:rsidRPr="00864698">
        <w:rPr>
          <w:rFonts w:asciiTheme="majorHAnsi" w:hAnsiTheme="majorHAnsi"/>
          <w:sz w:val="24"/>
          <w:szCs w:val="24"/>
          <w:highlight w:val="magenta"/>
          <w:lang w:val="fr-FR"/>
        </w:rPr>
        <w:t>regardent  l'apparence, </w:t>
      </w:r>
      <w:r w:rsidR="00CF4F3E" w:rsidRPr="00864698">
        <w:rPr>
          <w:rFonts w:asciiTheme="majorHAnsi" w:hAnsiTheme="majorHAnsi"/>
          <w:sz w:val="24"/>
          <w:szCs w:val="24"/>
          <w:highlight w:val="magenta"/>
          <w:lang w:val="fr-FR"/>
        </w:rPr>
        <w:t>/</w:t>
      </w:r>
    </w:p>
    <w:p w14:paraId="341FB1B3" w14:textId="776A2326" w:rsidR="00103E2E" w:rsidRPr="00103E2E" w:rsidRDefault="00CF4F3E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864698">
        <w:rPr>
          <w:rFonts w:asciiTheme="majorHAnsi" w:hAnsiTheme="majorHAnsi"/>
          <w:sz w:val="24"/>
          <w:szCs w:val="24"/>
          <w:highlight w:val="magenta"/>
          <w:lang w:val="fr-FR"/>
        </w:rPr>
        <w:t> </w:t>
      </w:r>
      <w:proofErr w:type="gramStart"/>
      <w:r w:rsidRPr="00864698">
        <w:rPr>
          <w:rFonts w:asciiTheme="majorHAnsi" w:hAnsiTheme="majorHAnsi"/>
          <w:sz w:val="24"/>
          <w:szCs w:val="24"/>
          <w:highlight w:val="magenta"/>
          <w:lang w:val="fr-FR"/>
        </w:rPr>
        <w:t>mais</w:t>
      </w:r>
      <w:proofErr w:type="gramEnd"/>
      <w:r w:rsidRPr="00864698">
        <w:rPr>
          <w:rFonts w:asciiTheme="majorHAnsi" w:hAnsiTheme="majorHAnsi"/>
          <w:sz w:val="24"/>
          <w:szCs w:val="24"/>
          <w:highlight w:val="magenta"/>
          <w:lang w:val="fr-FR"/>
        </w:rPr>
        <w:t>  le  Seigneur /</w:t>
      </w:r>
      <w:r w:rsidR="00103E2E" w:rsidRPr="00864698">
        <w:rPr>
          <w:rFonts w:asciiTheme="majorHAnsi" w:hAnsiTheme="majorHAnsi"/>
          <w:sz w:val="24"/>
          <w:szCs w:val="24"/>
          <w:highlight w:val="magenta"/>
          <w:lang w:val="fr-FR"/>
        </w:rPr>
        <w:t>regarde</w:t>
      </w:r>
      <w:r w:rsidRPr="00864698">
        <w:rPr>
          <w:rFonts w:asciiTheme="majorHAnsi" w:hAnsiTheme="majorHAnsi"/>
          <w:sz w:val="24"/>
          <w:szCs w:val="24"/>
          <w:highlight w:val="magenta"/>
          <w:lang w:val="fr-FR"/>
        </w:rPr>
        <w:t xml:space="preserve"> </w:t>
      </w:r>
      <w:r w:rsidR="00103E2E" w:rsidRPr="00864698">
        <w:rPr>
          <w:rFonts w:asciiTheme="majorHAnsi" w:hAnsiTheme="majorHAnsi"/>
          <w:sz w:val="24"/>
          <w:szCs w:val="24"/>
          <w:highlight w:val="magenta"/>
          <w:lang w:val="fr-FR"/>
        </w:rPr>
        <w:t>le  cœur.  »  (1S  16,7)</w:t>
      </w:r>
      <w:r w:rsidRPr="00864698">
        <w:rPr>
          <w:rFonts w:asciiTheme="majorHAnsi" w:hAnsiTheme="majorHAnsi"/>
          <w:sz w:val="24"/>
          <w:szCs w:val="24"/>
          <w:highlight w:val="magenta"/>
          <w:lang w:val="fr-FR"/>
        </w:rPr>
        <w:t>/</w:t>
      </w:r>
    </w:p>
    <w:p w14:paraId="3EF0E530" w14:textId="5CA5FCDB" w:rsidR="00103E2E" w:rsidRPr="00103E2E" w:rsidRDefault="00103E2E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864698">
        <w:rPr>
          <w:rFonts w:asciiTheme="majorHAnsi" w:hAnsiTheme="majorHAnsi"/>
          <w:sz w:val="24"/>
          <w:szCs w:val="24"/>
          <w:lang w:val="fr-FR"/>
        </w:rPr>
        <w:t>2.  </w:t>
      </w:r>
      <w:r w:rsidRPr="00864698">
        <w:rPr>
          <w:rFonts w:asciiTheme="majorHAnsi" w:hAnsiTheme="majorHAnsi"/>
          <w:sz w:val="24"/>
          <w:szCs w:val="24"/>
          <w:highlight w:val="cyan"/>
          <w:lang w:val="fr-FR"/>
        </w:rPr>
        <w:t>«  L'Esprit  de  Dieu  m'a  créé, </w:t>
      </w:r>
      <w:r w:rsidR="00864698">
        <w:rPr>
          <w:rFonts w:asciiTheme="majorHAnsi" w:hAnsiTheme="majorHAnsi"/>
          <w:sz w:val="24"/>
          <w:szCs w:val="24"/>
          <w:highlight w:val="cyan"/>
          <w:lang w:val="fr-FR"/>
        </w:rPr>
        <w:t>/</w:t>
      </w:r>
      <w:r w:rsidRPr="00864698">
        <w:rPr>
          <w:rFonts w:asciiTheme="majorHAnsi" w:hAnsiTheme="majorHAnsi"/>
          <w:sz w:val="24"/>
          <w:szCs w:val="24"/>
          <w:highlight w:val="cyan"/>
          <w:lang w:val="fr-FR"/>
        </w:rPr>
        <w:t> le  souffle  du  Tout-Puissant</w:t>
      </w:r>
      <w:r w:rsidR="00864698">
        <w:rPr>
          <w:rFonts w:asciiTheme="majorHAnsi" w:hAnsiTheme="majorHAnsi"/>
          <w:sz w:val="24"/>
          <w:szCs w:val="24"/>
          <w:highlight w:val="cyan"/>
          <w:lang w:val="fr-FR"/>
        </w:rPr>
        <w:t>/</w:t>
      </w:r>
      <w:r w:rsidRPr="00864698">
        <w:rPr>
          <w:rFonts w:asciiTheme="majorHAnsi" w:hAnsiTheme="majorHAnsi"/>
          <w:sz w:val="24"/>
          <w:szCs w:val="24"/>
          <w:highlight w:val="cyan"/>
          <w:lang w:val="fr-FR"/>
        </w:rPr>
        <w:t>  m'anime.  »  (</w:t>
      </w:r>
      <w:proofErr w:type="spellStart"/>
      <w:r w:rsidRPr="00864698">
        <w:rPr>
          <w:rFonts w:asciiTheme="majorHAnsi" w:hAnsiTheme="majorHAnsi"/>
          <w:sz w:val="24"/>
          <w:szCs w:val="24"/>
          <w:highlight w:val="cyan"/>
          <w:lang w:val="fr-FR"/>
        </w:rPr>
        <w:t>Jb</w:t>
      </w:r>
      <w:proofErr w:type="spellEnd"/>
      <w:r w:rsidRPr="00864698">
        <w:rPr>
          <w:rFonts w:asciiTheme="majorHAnsi" w:hAnsiTheme="majorHAnsi"/>
          <w:sz w:val="24"/>
          <w:szCs w:val="24"/>
          <w:highlight w:val="cyan"/>
          <w:lang w:val="fr-FR"/>
        </w:rPr>
        <w:t>  33,4)</w:t>
      </w:r>
      <w:r w:rsidR="00864698">
        <w:rPr>
          <w:rFonts w:asciiTheme="majorHAnsi" w:hAnsiTheme="majorHAnsi"/>
          <w:sz w:val="24"/>
          <w:szCs w:val="24"/>
          <w:lang w:val="fr-FR"/>
        </w:rPr>
        <w:t>/</w:t>
      </w:r>
    </w:p>
    <w:p w14:paraId="5ED1F28A" w14:textId="4C31659D" w:rsidR="00CF4F3E" w:rsidRPr="00864698" w:rsidRDefault="00103E2E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highlight w:val="yellow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3.  </w:t>
      </w:r>
      <w:r w:rsidRPr="00864698">
        <w:rPr>
          <w:rFonts w:asciiTheme="majorHAnsi" w:hAnsiTheme="majorHAnsi"/>
          <w:sz w:val="24"/>
          <w:szCs w:val="24"/>
          <w:highlight w:val="yellow"/>
          <w:lang w:val="fr-FR"/>
        </w:rPr>
        <w:t>«  Je  vous  donnerai </w:t>
      </w:r>
      <w:r w:rsidR="00864698">
        <w:rPr>
          <w:rFonts w:asciiTheme="majorHAnsi" w:hAnsiTheme="majorHAnsi"/>
          <w:sz w:val="24"/>
          <w:szCs w:val="24"/>
          <w:highlight w:val="yellow"/>
          <w:lang w:val="fr-FR"/>
        </w:rPr>
        <w:t>/</w:t>
      </w:r>
      <w:r w:rsidRPr="00864698">
        <w:rPr>
          <w:rFonts w:asciiTheme="majorHAnsi" w:hAnsiTheme="majorHAnsi"/>
          <w:sz w:val="24"/>
          <w:szCs w:val="24"/>
          <w:highlight w:val="yellow"/>
          <w:lang w:val="fr-FR"/>
        </w:rPr>
        <w:t> un  cœur  nouveau,  </w:t>
      </w:r>
      <w:r w:rsidR="00864698">
        <w:rPr>
          <w:rFonts w:asciiTheme="majorHAnsi" w:hAnsiTheme="majorHAnsi"/>
          <w:sz w:val="24"/>
          <w:szCs w:val="24"/>
          <w:highlight w:val="yellow"/>
          <w:lang w:val="fr-FR"/>
        </w:rPr>
        <w:t>/</w:t>
      </w:r>
      <w:r w:rsidRPr="00864698">
        <w:rPr>
          <w:rFonts w:asciiTheme="majorHAnsi" w:hAnsiTheme="majorHAnsi"/>
          <w:sz w:val="24"/>
          <w:szCs w:val="24"/>
          <w:highlight w:val="yellow"/>
          <w:lang w:val="fr-FR"/>
        </w:rPr>
        <w:t>je  mettrai  en  vous </w:t>
      </w:r>
      <w:r w:rsidR="00864698">
        <w:rPr>
          <w:rFonts w:asciiTheme="majorHAnsi" w:hAnsiTheme="majorHAnsi"/>
          <w:sz w:val="24"/>
          <w:szCs w:val="24"/>
          <w:highlight w:val="yellow"/>
          <w:lang w:val="fr-FR"/>
        </w:rPr>
        <w:t>/</w:t>
      </w:r>
      <w:r w:rsidRPr="00864698">
        <w:rPr>
          <w:rFonts w:asciiTheme="majorHAnsi" w:hAnsiTheme="majorHAnsi"/>
          <w:sz w:val="24"/>
          <w:szCs w:val="24"/>
          <w:highlight w:val="yellow"/>
          <w:lang w:val="fr-FR"/>
        </w:rPr>
        <w:t> un  esprit  nouveau.  »  </w:t>
      </w:r>
    </w:p>
    <w:p w14:paraId="3A952F04" w14:textId="1E141267" w:rsidR="00103E2E" w:rsidRPr="00103E2E" w:rsidRDefault="00103E2E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864698">
        <w:rPr>
          <w:rFonts w:asciiTheme="majorHAnsi" w:hAnsiTheme="majorHAnsi"/>
          <w:sz w:val="24"/>
          <w:szCs w:val="24"/>
          <w:highlight w:val="yellow"/>
          <w:lang w:val="fr-FR"/>
        </w:rPr>
        <w:t>(</w:t>
      </w:r>
      <w:proofErr w:type="spellStart"/>
      <w:r w:rsidRPr="00864698">
        <w:rPr>
          <w:rFonts w:asciiTheme="majorHAnsi" w:hAnsiTheme="majorHAnsi"/>
          <w:sz w:val="24"/>
          <w:szCs w:val="24"/>
          <w:highlight w:val="yellow"/>
          <w:lang w:val="fr-FR"/>
        </w:rPr>
        <w:t>Ez</w:t>
      </w:r>
      <w:proofErr w:type="spellEnd"/>
      <w:r w:rsidRPr="00864698">
        <w:rPr>
          <w:rFonts w:asciiTheme="majorHAnsi" w:hAnsiTheme="majorHAnsi"/>
          <w:sz w:val="24"/>
          <w:szCs w:val="24"/>
          <w:highlight w:val="yellow"/>
          <w:lang w:val="fr-FR"/>
        </w:rPr>
        <w:t>  36,26)</w:t>
      </w:r>
      <w:r w:rsidR="00864698">
        <w:rPr>
          <w:rFonts w:asciiTheme="majorHAnsi" w:hAnsiTheme="majorHAnsi"/>
          <w:sz w:val="24"/>
          <w:szCs w:val="24"/>
          <w:lang w:val="fr-FR"/>
        </w:rPr>
        <w:t>/</w:t>
      </w:r>
    </w:p>
    <w:p w14:paraId="09ED0989" w14:textId="77777777" w:rsidR="00CF4F3E" w:rsidRDefault="00103E2E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L'adulte  dit:  Nous  allons  vivre  un  temps  de  silence  pendant  lequel  chacun  peut  relire  </w:t>
      </w:r>
    </w:p>
    <w:p w14:paraId="745227F1" w14:textId="6593923A" w:rsidR="00CF4F3E" w:rsidRDefault="00103E2E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proofErr w:type="gramStart"/>
      <w:r w:rsidRPr="00103E2E">
        <w:rPr>
          <w:rFonts w:asciiTheme="majorHAnsi" w:hAnsiTheme="majorHAnsi"/>
          <w:sz w:val="24"/>
          <w:szCs w:val="24"/>
          <w:lang w:val="fr-FR"/>
        </w:rPr>
        <w:t>personnellement</w:t>
      </w:r>
      <w:proofErr w:type="gramEnd"/>
      <w:r w:rsidRPr="00103E2E">
        <w:rPr>
          <w:rFonts w:asciiTheme="majorHAnsi" w:hAnsiTheme="majorHAnsi"/>
          <w:sz w:val="24"/>
          <w:szCs w:val="24"/>
          <w:lang w:val="fr-FR"/>
        </w:rPr>
        <w:t>  le  verset  qui  le</w:t>
      </w:r>
      <w:r w:rsidR="00CF4F3E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103E2E">
        <w:rPr>
          <w:rFonts w:asciiTheme="majorHAnsi" w:hAnsiTheme="majorHAnsi"/>
          <w:sz w:val="24"/>
          <w:szCs w:val="24"/>
          <w:lang w:val="fr-FR"/>
        </w:rPr>
        <w:t>touche.  </w:t>
      </w:r>
    </w:p>
    <w:p w14:paraId="01A9852E" w14:textId="77777777" w:rsidR="00CF4F3E" w:rsidRDefault="00103E2E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Puis  chacun,  à  son  rythme  et  quand  il  le  souhaite,  fait  le  signe  de  croix  et  quitte  dans  </w:t>
      </w:r>
    </w:p>
    <w:p w14:paraId="4CF06D19" w14:textId="5F66E85C" w:rsidR="00103E2E" w:rsidRPr="004614A3" w:rsidRDefault="00103E2E" w:rsidP="00103E2E">
      <w:pPr>
        <w:spacing w:after="0" w:line="240" w:lineRule="auto"/>
        <w:ind w:left="567" w:right="567"/>
      </w:pPr>
      <w:proofErr w:type="gramStart"/>
      <w:r w:rsidRPr="00103E2E">
        <w:rPr>
          <w:rFonts w:asciiTheme="majorHAnsi" w:hAnsiTheme="majorHAnsi"/>
          <w:sz w:val="24"/>
          <w:szCs w:val="24"/>
          <w:lang w:val="fr-FR"/>
        </w:rPr>
        <w:t>le</w:t>
      </w:r>
      <w:proofErr w:type="gramEnd"/>
      <w:r w:rsidRPr="00103E2E">
        <w:rPr>
          <w:rFonts w:asciiTheme="majorHAnsi" w:hAnsiTheme="majorHAnsi"/>
          <w:sz w:val="24"/>
          <w:szCs w:val="24"/>
          <w:lang w:val="fr-FR"/>
        </w:rPr>
        <w:t>  calme  le  lieu  de  prière.</w:t>
      </w:r>
    </w:p>
    <w:p w14:paraId="0137013C" w14:textId="77777777" w:rsidR="00103E2E" w:rsidRPr="00103E2E" w:rsidRDefault="00103E2E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</w:p>
    <w:p w14:paraId="770D1610" w14:textId="533B1384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  <w:sectPr w:rsidR="00F16726" w:rsidRPr="00103E2E" w:rsidSect="00F16726">
          <w:type w:val="continuous"/>
          <w:pgSz w:w="11899" w:h="16839"/>
          <w:pgMar w:top="510" w:right="567" w:bottom="567" w:left="567" w:header="0" w:footer="0" w:gutter="0"/>
          <w:cols w:space="720"/>
        </w:sectPr>
      </w:pPr>
    </w:p>
    <w:p w14:paraId="6E87C5E5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bookmarkStart w:id="2" w:name="2"/>
      <w:bookmarkEnd w:id="2"/>
      <w:r w:rsidRPr="00103E2E">
        <w:rPr>
          <w:rFonts w:asciiTheme="majorHAnsi" w:hAnsiTheme="majorHAnsi"/>
          <w:sz w:val="24"/>
          <w:szCs w:val="24"/>
          <w:lang w:val="fr-FR"/>
        </w:rPr>
        <w:lastRenderedPageBreak/>
        <w:t>•  L'adulte  met  à  disposition  des  enfants  un  lot  d'images  représentant  des  visages  différents.</w:t>
      </w:r>
    </w:p>
    <w:p w14:paraId="69BFCEAF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</w:p>
    <w:p w14:paraId="7E69105F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Il  invite  chaque  enfant  à  choisir  une  image.</w:t>
      </w:r>
    </w:p>
    <w:p w14:paraId="1FA615EF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-  Qu'est-ce  que  je  vois</w:t>
      </w:r>
      <w:proofErr w:type="gramStart"/>
      <w:r w:rsidRPr="00103E2E">
        <w:rPr>
          <w:rFonts w:asciiTheme="majorHAnsi" w:hAnsiTheme="majorHAnsi"/>
          <w:sz w:val="24"/>
          <w:szCs w:val="24"/>
          <w:lang w:val="fr-FR"/>
        </w:rPr>
        <w:t>  ?</w:t>
      </w:r>
      <w:proofErr w:type="gramEnd"/>
      <w:r w:rsidRPr="00103E2E">
        <w:rPr>
          <w:rFonts w:asciiTheme="majorHAnsi" w:hAnsiTheme="majorHAnsi"/>
          <w:sz w:val="24"/>
          <w:szCs w:val="24"/>
          <w:lang w:val="fr-FR"/>
        </w:rPr>
        <w:t>  (</w:t>
      </w:r>
      <w:proofErr w:type="gramStart"/>
      <w:r w:rsidRPr="00103E2E">
        <w:rPr>
          <w:rFonts w:asciiTheme="majorHAnsi" w:hAnsiTheme="majorHAnsi"/>
          <w:sz w:val="24"/>
          <w:szCs w:val="24"/>
          <w:lang w:val="fr-FR"/>
        </w:rPr>
        <w:t>décrire</w:t>
      </w:r>
      <w:proofErr w:type="gramEnd"/>
      <w:r w:rsidRPr="00103E2E">
        <w:rPr>
          <w:rFonts w:asciiTheme="majorHAnsi" w:hAnsiTheme="majorHAnsi"/>
          <w:sz w:val="24"/>
          <w:szCs w:val="24"/>
          <w:lang w:val="fr-FR"/>
        </w:rPr>
        <w:t>  le  visage)</w:t>
      </w:r>
    </w:p>
    <w:p w14:paraId="41A42A65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-  Qu'est-ce  que  ce  visage  exprime  pour  moi</w:t>
      </w:r>
      <w:proofErr w:type="gramStart"/>
      <w:r w:rsidRPr="00103E2E">
        <w:rPr>
          <w:rFonts w:asciiTheme="majorHAnsi" w:hAnsiTheme="majorHAnsi"/>
          <w:sz w:val="24"/>
          <w:szCs w:val="24"/>
          <w:lang w:val="fr-FR"/>
        </w:rPr>
        <w:t>  ?</w:t>
      </w:r>
      <w:proofErr w:type="gramEnd"/>
    </w:p>
    <w:p w14:paraId="51FB43D9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-  Quand je  vois  ce  visage,  qu'est-ce  que  j'éprouve</w:t>
      </w:r>
      <w:proofErr w:type="gramStart"/>
      <w:r w:rsidRPr="00103E2E">
        <w:rPr>
          <w:rFonts w:asciiTheme="majorHAnsi" w:hAnsiTheme="majorHAnsi"/>
          <w:sz w:val="24"/>
          <w:szCs w:val="24"/>
          <w:lang w:val="fr-FR"/>
        </w:rPr>
        <w:t>  ?</w:t>
      </w:r>
      <w:proofErr w:type="gramEnd"/>
    </w:p>
    <w:p w14:paraId="2F66CFE6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•  Si  les  enfants  sont  trop  nombreux,  ce  travail  peut  se  faire  en  petits  groupes.</w:t>
      </w:r>
    </w:p>
    <w:p w14:paraId="16426BE5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</w:p>
    <w:p w14:paraId="0D31F2A8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Puis  l'adulte  lance  un  partage  entre  les  enfants  en  veillant  à  maintenir  un  climat  d'écoute  et  de  respect  mutuel  :</w:t>
      </w:r>
    </w:p>
    <w:p w14:paraId="5036CEED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-  Peut-on  voir  de  l'extérieur  ce  qui  se  passe  à  l'intérieur  d'une  personne  ?  Comment  cela  se  traduit-il</w:t>
      </w:r>
      <w:proofErr w:type="gramStart"/>
      <w:r w:rsidRPr="00103E2E">
        <w:rPr>
          <w:rFonts w:asciiTheme="majorHAnsi" w:hAnsiTheme="majorHAnsi"/>
          <w:sz w:val="24"/>
          <w:szCs w:val="24"/>
          <w:lang w:val="fr-FR"/>
        </w:rPr>
        <w:t>  ?</w:t>
      </w:r>
      <w:proofErr w:type="gramEnd"/>
      <w:r w:rsidRPr="00103E2E">
        <w:rPr>
          <w:rFonts w:asciiTheme="majorHAnsi" w:hAnsiTheme="majorHAnsi"/>
          <w:sz w:val="24"/>
          <w:szCs w:val="24"/>
          <w:lang w:val="fr-FR"/>
        </w:rPr>
        <w:t>  Faire  débattre  les</w:t>
      </w:r>
    </w:p>
    <w:p w14:paraId="61AD4744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proofErr w:type="gramStart"/>
      <w:r w:rsidRPr="00103E2E">
        <w:rPr>
          <w:rFonts w:asciiTheme="majorHAnsi" w:hAnsiTheme="majorHAnsi"/>
          <w:sz w:val="24"/>
          <w:szCs w:val="24"/>
          <w:lang w:val="fr-FR"/>
        </w:rPr>
        <w:t>enfants</w:t>
      </w:r>
      <w:proofErr w:type="gramEnd"/>
      <w:r w:rsidRPr="00103E2E">
        <w:rPr>
          <w:rFonts w:asciiTheme="majorHAnsi" w:hAnsiTheme="majorHAnsi"/>
          <w:sz w:val="24"/>
          <w:szCs w:val="24"/>
          <w:lang w:val="fr-FR"/>
        </w:rPr>
        <w:t>.</w:t>
      </w:r>
    </w:p>
    <w:p w14:paraId="4F93EE7E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-  Que  se  passe-t-il  à  l'intérieur  d'une  personne</w:t>
      </w:r>
      <w:proofErr w:type="gramStart"/>
      <w:r w:rsidRPr="00103E2E">
        <w:rPr>
          <w:rFonts w:asciiTheme="majorHAnsi" w:hAnsiTheme="majorHAnsi"/>
          <w:sz w:val="24"/>
          <w:szCs w:val="24"/>
          <w:lang w:val="fr-FR"/>
        </w:rPr>
        <w:t>  ?</w:t>
      </w:r>
      <w:proofErr w:type="gramEnd"/>
      <w:r w:rsidRPr="00103E2E">
        <w:rPr>
          <w:rFonts w:asciiTheme="majorHAnsi" w:hAnsiTheme="majorHAnsi"/>
          <w:sz w:val="24"/>
          <w:szCs w:val="24"/>
          <w:lang w:val="fr-FR"/>
        </w:rPr>
        <w:t>  (</w:t>
      </w:r>
      <w:proofErr w:type="gramStart"/>
      <w:r w:rsidRPr="00103E2E">
        <w:rPr>
          <w:rFonts w:asciiTheme="majorHAnsi" w:hAnsiTheme="majorHAnsi"/>
          <w:sz w:val="24"/>
          <w:szCs w:val="24"/>
          <w:lang w:val="fr-FR"/>
        </w:rPr>
        <w:t>sentiments</w:t>
      </w:r>
      <w:proofErr w:type="gramEnd"/>
      <w:r w:rsidRPr="00103E2E">
        <w:rPr>
          <w:rFonts w:asciiTheme="majorHAnsi" w:hAnsiTheme="majorHAnsi"/>
          <w:sz w:val="24"/>
          <w:szCs w:val="24"/>
          <w:lang w:val="fr-FR"/>
        </w:rPr>
        <w:t>,  désir,  pensée,  rêve,  etc.)</w:t>
      </w:r>
    </w:p>
    <w:p w14:paraId="79313C19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-  Et  moi,  m'arrive-t-il  de  montrer  quelque  chose  de  moi,  de  ce  qui  m'habite  ?</w:t>
      </w:r>
    </w:p>
    <w:p w14:paraId="70DB9399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•  L'adulte  veillera  à  faire  des  liens  entre  ce  débat  et  l'échange  autour  du  Portrait  chinois.</w:t>
      </w:r>
    </w:p>
    <w:p w14:paraId="32BA52FD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</w:p>
    <w:p w14:paraId="310E77DF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Il  conclut  en  disant  :  Nos  visages  sont  souvent  les  portes  d'entrée  de  nos  demeures  intérieures.  Pour  chacun,  il  y  a</w:t>
      </w:r>
    </w:p>
    <w:p w14:paraId="13197630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proofErr w:type="gramStart"/>
      <w:r w:rsidRPr="00103E2E">
        <w:rPr>
          <w:rFonts w:asciiTheme="majorHAnsi" w:hAnsiTheme="majorHAnsi"/>
          <w:sz w:val="24"/>
          <w:szCs w:val="24"/>
          <w:lang w:val="fr-FR"/>
        </w:rPr>
        <w:t>l'intérieur</w:t>
      </w:r>
      <w:proofErr w:type="gramEnd"/>
      <w:r w:rsidRPr="00103E2E">
        <w:rPr>
          <w:rFonts w:asciiTheme="majorHAnsi" w:hAnsiTheme="majorHAnsi"/>
          <w:sz w:val="24"/>
          <w:szCs w:val="24"/>
          <w:lang w:val="fr-FR"/>
        </w:rPr>
        <w:t>  et  l'extérieur  et  l'un  joue  sur  l'autre.  Notre  corps  est  l'extérieur,  il  nous  permet  de  communiquer  avec  les  autres.</w:t>
      </w:r>
    </w:p>
    <w:p w14:paraId="52D7D08D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Nos  pensées,  notre  cœur,  sont  notre  intérieur.  Chacun  est  unique  et  chacun  peut  aménager,  construire  et  embellir  sa</w:t>
      </w:r>
    </w:p>
    <w:p w14:paraId="3C688525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demeure  intérieure  librement  selon  ses  choix  et  les  circonstances  de  la  vie.</w:t>
      </w:r>
    </w:p>
    <w:p w14:paraId="10C8A0B4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</w:p>
    <w:p w14:paraId="7BC9DF12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Jalon  personnel</w:t>
      </w:r>
    </w:p>
    <w:p w14:paraId="0A7FB2E6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Prévoir  du  temps  pour  que  les  enfants  posent  leur  jalon  personnel  dans  leur  carnet  de  vie  :  Chaque  enfant  dessine  sa</w:t>
      </w:r>
    </w:p>
    <w:p w14:paraId="5FFED0AF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maison,  il  la  personnalise  pour  qu'elle  reflète  ses  sentiments,  ses  rêves,  ses  désirs,  ses  pensées,  sa  demeure  intérieure.</w:t>
      </w:r>
    </w:p>
    <w:p w14:paraId="4D98AD14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</w:p>
    <w:p w14:paraId="7534BA7E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Jalon  collectif</w:t>
      </w:r>
    </w:p>
    <w:p w14:paraId="02E37900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Les  enfants  découpent  leur  maison  et  viennent  la  coller  pour  constituer  le  village.</w:t>
      </w:r>
    </w:p>
    <w:p w14:paraId="6BA5A6FA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Pendant  que  les  enfants  réalisent  le  jalon  collectif,  l'adulte  prépare  quelques  éléments  pour  leur  donner  à  vivre  un  temps</w:t>
      </w:r>
    </w:p>
    <w:p w14:paraId="4D03A495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d'intériorité:  allumer  des  lumignons,  faire  brûler  un  parfum  ou  de  l'encens,  placer  des  coussins  ou  un  tapis  pour  permettre</w:t>
      </w:r>
    </w:p>
    <w:p w14:paraId="1FCDB7EE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de  s'installer  confortablement  devant  le  panneau  du  jalon  collectif,  préparer  le  matériel  pour  le  fond  musical.</w:t>
      </w:r>
    </w:p>
    <w:p w14:paraId="3215EA19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</w:p>
    <w:p w14:paraId="0DC2833F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Temps  de  prière</w:t>
      </w:r>
    </w:p>
    <w:p w14:paraId="7A31CA45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•  Ce  temps  est  vécu  pour  permettre  aux  enfants  de  prendre  conscience  de  leur  vie  intérieure.  Il  nous  conduira  à  écouter</w:t>
      </w:r>
    </w:p>
    <w:p w14:paraId="6329B6B8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le  silence,  ce  qui  vit  en  nous,  il  permettra  d'entrer  progressivement  dans  la  prière.</w:t>
      </w:r>
    </w:p>
    <w:p w14:paraId="5253A236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L'adulte  peut  s'inspirer  des  chapitres  8  et  9  de  Seigneur,  apprends-nous  à  prier  (pp.  160-163)  pour  bâtir  le  temps  de</w:t>
      </w:r>
    </w:p>
    <w:p w14:paraId="6D82C4A3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proofErr w:type="gramStart"/>
      <w:r w:rsidRPr="00103E2E">
        <w:rPr>
          <w:rFonts w:asciiTheme="majorHAnsi" w:hAnsiTheme="majorHAnsi"/>
          <w:sz w:val="24"/>
          <w:szCs w:val="24"/>
          <w:lang w:val="fr-FR"/>
        </w:rPr>
        <w:t>prière</w:t>
      </w:r>
      <w:proofErr w:type="gramEnd"/>
      <w:r w:rsidRPr="00103E2E">
        <w:rPr>
          <w:rFonts w:asciiTheme="majorHAnsi" w:hAnsiTheme="majorHAnsi"/>
          <w:sz w:val="24"/>
          <w:szCs w:val="24"/>
          <w:lang w:val="fr-FR"/>
        </w:rPr>
        <w:t>.</w:t>
      </w:r>
    </w:p>
    <w:p w14:paraId="4CBE84F2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</w:p>
    <w:p w14:paraId="43FF08C3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•  Les  enfants  se  rassemblent  et  s'installent  confortablement.  L'adulte  met  le  fond  musical  doux.  Il  invite  les  enfants  à</w:t>
      </w:r>
    </w:p>
    <w:p w14:paraId="29FFFA4E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prendre  le  temps  d'écouter  battre  leur  cœur,  sentir  leur  respiration,  puis  à  goûter  l'atmosphère,  la  pénombre,  la  lumière,  la</w:t>
      </w:r>
    </w:p>
    <w:p w14:paraId="5C325787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proofErr w:type="gramStart"/>
      <w:r w:rsidRPr="00103E2E">
        <w:rPr>
          <w:rFonts w:asciiTheme="majorHAnsi" w:hAnsiTheme="majorHAnsi"/>
          <w:sz w:val="24"/>
          <w:szCs w:val="24"/>
          <w:lang w:val="fr-FR"/>
        </w:rPr>
        <w:t>musique</w:t>
      </w:r>
      <w:proofErr w:type="gramEnd"/>
      <w:r w:rsidRPr="00103E2E">
        <w:rPr>
          <w:rFonts w:asciiTheme="majorHAnsi" w:hAnsiTheme="majorHAnsi"/>
          <w:sz w:val="24"/>
          <w:szCs w:val="24"/>
          <w:lang w:val="fr-FR"/>
        </w:rPr>
        <w:t>  et/ou  le  silence.</w:t>
      </w:r>
    </w:p>
    <w:p w14:paraId="1254C40A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•  L'adulte  demande  de  regarder  le  panneau  réalisé  ensemble  tout  en  écoutant  la  médita</w:t>
      </w:r>
      <w:r w:rsidRPr="00103E2E">
        <w:rPr>
          <w:rFonts w:asciiTheme="majorHAnsi" w:hAnsiTheme="majorHAnsi"/>
          <w:sz w:val="24"/>
          <w:szCs w:val="24"/>
          <w:lang w:val="fr-FR"/>
        </w:rPr>
        <w:lastRenderedPageBreak/>
        <w:t>tion  qu'il  lit  à  haute  voix  (voir</w:t>
      </w:r>
    </w:p>
    <w:p w14:paraId="58F17FFC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proofErr w:type="gramStart"/>
      <w:r w:rsidRPr="00103E2E">
        <w:rPr>
          <w:rFonts w:asciiTheme="majorHAnsi" w:hAnsiTheme="majorHAnsi"/>
          <w:sz w:val="24"/>
          <w:szCs w:val="24"/>
          <w:lang w:val="fr-FR"/>
        </w:rPr>
        <w:t>annexe</w:t>
      </w:r>
      <w:proofErr w:type="gramEnd"/>
      <w:r w:rsidRPr="00103E2E">
        <w:rPr>
          <w:rFonts w:asciiTheme="majorHAnsi" w:hAnsiTheme="majorHAnsi"/>
          <w:sz w:val="24"/>
          <w:szCs w:val="24"/>
          <w:lang w:val="fr-FR"/>
        </w:rPr>
        <w:t>,  p.  144).</w:t>
      </w:r>
    </w:p>
    <w:p w14:paraId="43C7C3E8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</w:p>
    <w:p w14:paraId="61B3818E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Pour  passer  de  l'intériorité  à  la  prière,  l'adulte  peut  faire  écouter  le  chant  Sur  canal  silence  (Paroles:  D.  </w:t>
      </w:r>
      <w:proofErr w:type="spellStart"/>
      <w:r w:rsidRPr="00103E2E">
        <w:rPr>
          <w:rFonts w:asciiTheme="majorHAnsi" w:hAnsiTheme="majorHAnsi"/>
          <w:sz w:val="24"/>
          <w:szCs w:val="24"/>
          <w:lang w:val="fr-FR"/>
        </w:rPr>
        <w:t>Sciaky</w:t>
      </w:r>
      <w:proofErr w:type="spellEnd"/>
      <w:r w:rsidRPr="00103E2E">
        <w:rPr>
          <w:rFonts w:asciiTheme="majorHAnsi" w:hAnsiTheme="majorHAnsi"/>
          <w:sz w:val="24"/>
          <w:szCs w:val="24"/>
          <w:lang w:val="fr-FR"/>
        </w:rPr>
        <w:t>  -  Musique  :</w:t>
      </w:r>
    </w:p>
    <w:p w14:paraId="3E7E2277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M.  </w:t>
      </w:r>
      <w:proofErr w:type="spellStart"/>
      <w:r w:rsidRPr="00103E2E">
        <w:rPr>
          <w:rFonts w:asciiTheme="majorHAnsi" w:hAnsiTheme="majorHAnsi"/>
          <w:sz w:val="24"/>
          <w:szCs w:val="24"/>
          <w:lang w:val="fr-FR"/>
        </w:rPr>
        <w:t>Wackenheim</w:t>
      </w:r>
      <w:proofErr w:type="spellEnd"/>
      <w:r w:rsidRPr="00103E2E">
        <w:rPr>
          <w:rFonts w:asciiTheme="majorHAnsi" w:hAnsiTheme="majorHAnsi"/>
          <w:sz w:val="24"/>
          <w:szCs w:val="24"/>
          <w:lang w:val="fr-FR"/>
        </w:rPr>
        <w:t>  -  ©  ADF  -  Cote  SECLI</w:t>
      </w:r>
      <w:proofErr w:type="gramStart"/>
      <w:r w:rsidRPr="00103E2E">
        <w:rPr>
          <w:rFonts w:asciiTheme="majorHAnsi" w:hAnsiTheme="majorHAnsi"/>
          <w:sz w:val="24"/>
          <w:szCs w:val="24"/>
          <w:lang w:val="fr-FR"/>
        </w:rPr>
        <w:t>  :</w:t>
      </w:r>
      <w:proofErr w:type="gramEnd"/>
      <w:r w:rsidRPr="00103E2E">
        <w:rPr>
          <w:rFonts w:asciiTheme="majorHAnsi" w:hAnsiTheme="majorHAnsi"/>
          <w:sz w:val="24"/>
          <w:szCs w:val="24"/>
          <w:lang w:val="fr-FR"/>
        </w:rPr>
        <w:t>  EDIT  16-27).</w:t>
      </w:r>
    </w:p>
    <w:p w14:paraId="07FD0F11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</w:p>
    <w:p w14:paraId="1237BEDE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Le  livre  Parle  Seigneur,  ta  Parole  est  un  Trésor  est  apporté  et  posé  au  milieu  de  la  lumière  (lumignons).  Les  murs  des</w:t>
      </w:r>
    </w:p>
    <w:p w14:paraId="7FA20D42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fondations  portant  chacun  un  des  versets  ci-dessous  sont  à  l'intérieur  du  livre.  Ils  dépassent  légèrement.</w:t>
      </w:r>
    </w:p>
    <w:p w14:paraId="06E3892D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•  Un  enfant  se  lève,  prend  le  livre,  déplie  le  premier  verset  en  respectant  l'ordre  ci-dessous  et  le  proclame.  Il  colle  ensuite</w:t>
      </w:r>
    </w:p>
    <w:p w14:paraId="621241E9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le  mur  sur  le  jalon  collectif  comme  fondation  du  village.</w:t>
      </w:r>
    </w:p>
    <w:p w14:paraId="71777B2E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•  Un  deuxième  puis  un  troisième  enfant  font  de  même  pour  les  deux  autres  versets.</w:t>
      </w:r>
    </w:p>
    <w:p w14:paraId="0FBD975D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1.  «  Dieu  ne  regarde  pas  comme  les  hommes,  car  les  hommes  regardent  l'apparence,  mais  le  Seigneur  regarde</w:t>
      </w:r>
    </w:p>
    <w:p w14:paraId="776483CD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proofErr w:type="gramStart"/>
      <w:r w:rsidRPr="00103E2E">
        <w:rPr>
          <w:rFonts w:asciiTheme="majorHAnsi" w:hAnsiTheme="majorHAnsi"/>
          <w:sz w:val="24"/>
          <w:szCs w:val="24"/>
          <w:lang w:val="fr-FR"/>
        </w:rPr>
        <w:t>le</w:t>
      </w:r>
      <w:proofErr w:type="gramEnd"/>
      <w:r w:rsidRPr="00103E2E">
        <w:rPr>
          <w:rFonts w:asciiTheme="majorHAnsi" w:hAnsiTheme="majorHAnsi"/>
          <w:sz w:val="24"/>
          <w:szCs w:val="24"/>
          <w:lang w:val="fr-FR"/>
        </w:rPr>
        <w:t>  cœur.  »  (1S  16,7)</w:t>
      </w:r>
    </w:p>
    <w:p w14:paraId="66215871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2.  «  L'Esprit  de  Dieu  m'a  créé,  le  souffle  du  Tout-Puissant  m'anime.  »  (</w:t>
      </w:r>
      <w:proofErr w:type="spellStart"/>
      <w:r w:rsidRPr="00103E2E">
        <w:rPr>
          <w:rFonts w:asciiTheme="majorHAnsi" w:hAnsiTheme="majorHAnsi"/>
          <w:sz w:val="24"/>
          <w:szCs w:val="24"/>
          <w:lang w:val="fr-FR"/>
        </w:rPr>
        <w:t>Jb</w:t>
      </w:r>
      <w:proofErr w:type="spellEnd"/>
      <w:r w:rsidRPr="00103E2E">
        <w:rPr>
          <w:rFonts w:asciiTheme="majorHAnsi" w:hAnsiTheme="majorHAnsi"/>
          <w:sz w:val="24"/>
          <w:szCs w:val="24"/>
          <w:lang w:val="fr-FR"/>
        </w:rPr>
        <w:t>  33,4)</w:t>
      </w:r>
    </w:p>
    <w:p w14:paraId="284AC264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3.  «  Je  vous  donnerai  un  cœur  nouveau,  je  mettrai  en  vous  un  esprit  nouveau.  »  (</w:t>
      </w:r>
      <w:proofErr w:type="spellStart"/>
      <w:r w:rsidRPr="00103E2E">
        <w:rPr>
          <w:rFonts w:asciiTheme="majorHAnsi" w:hAnsiTheme="majorHAnsi"/>
          <w:sz w:val="24"/>
          <w:szCs w:val="24"/>
          <w:lang w:val="fr-FR"/>
        </w:rPr>
        <w:t>Ez</w:t>
      </w:r>
      <w:proofErr w:type="spellEnd"/>
      <w:r w:rsidRPr="00103E2E">
        <w:rPr>
          <w:rFonts w:asciiTheme="majorHAnsi" w:hAnsiTheme="majorHAnsi"/>
          <w:sz w:val="24"/>
          <w:szCs w:val="24"/>
          <w:lang w:val="fr-FR"/>
        </w:rPr>
        <w:t>  36,26)</w:t>
      </w:r>
    </w:p>
    <w:p w14:paraId="571039EA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</w:p>
    <w:p w14:paraId="248A99B4" w14:textId="77777777" w:rsidR="00F16726" w:rsidRPr="00103E2E" w:rsidRDefault="00F16726" w:rsidP="00103E2E">
      <w:pPr>
        <w:spacing w:after="0" w:line="240" w:lineRule="auto"/>
        <w:ind w:left="567" w:right="567"/>
        <w:rPr>
          <w:rFonts w:asciiTheme="majorHAnsi" w:hAnsiTheme="majorHAnsi"/>
          <w:sz w:val="24"/>
          <w:szCs w:val="24"/>
          <w:lang w:val="fr-FR"/>
        </w:rPr>
      </w:pPr>
      <w:r w:rsidRPr="00103E2E">
        <w:rPr>
          <w:rFonts w:asciiTheme="majorHAnsi" w:hAnsiTheme="majorHAnsi"/>
          <w:sz w:val="24"/>
          <w:szCs w:val="24"/>
          <w:lang w:val="fr-FR"/>
        </w:rPr>
        <w:t>L'adulte  dit:  Nous  allons  vivre  un  temps  de  silence  pendant  lequel  chacun  peut  relire  personnellement  le  verset  qui  le</w:t>
      </w:r>
    </w:p>
    <w:p w14:paraId="7437641B" w14:textId="77777777" w:rsidR="00F16726" w:rsidRPr="004614A3" w:rsidRDefault="00F16726" w:rsidP="00103E2E">
      <w:pPr>
        <w:spacing w:after="0" w:line="240" w:lineRule="auto"/>
        <w:ind w:left="567" w:right="567"/>
      </w:pPr>
      <w:proofErr w:type="gramStart"/>
      <w:r w:rsidRPr="00103E2E">
        <w:rPr>
          <w:rFonts w:asciiTheme="majorHAnsi" w:hAnsiTheme="majorHAnsi"/>
          <w:sz w:val="24"/>
          <w:szCs w:val="24"/>
          <w:lang w:val="fr-FR"/>
        </w:rPr>
        <w:t>touche</w:t>
      </w:r>
      <w:proofErr w:type="gramEnd"/>
      <w:r w:rsidRPr="00103E2E">
        <w:rPr>
          <w:rFonts w:asciiTheme="majorHAnsi" w:hAnsiTheme="majorHAnsi"/>
          <w:sz w:val="24"/>
          <w:szCs w:val="24"/>
          <w:lang w:val="fr-FR"/>
        </w:rPr>
        <w:t>.  Puis  chacun,  à  son  rythme  et  quand  il  le  souhaite,  fait  le  signe  de  croix  et  quitte  dans  le  calme  le  lieu  de  prière.</w:t>
      </w:r>
    </w:p>
    <w:sectPr w:rsidR="00F16726" w:rsidRPr="004614A3" w:rsidSect="00F16726">
      <w:type w:val="continuous"/>
      <w:pgSz w:w="11899" w:h="16838"/>
      <w:pgMar w:top="510" w:right="567" w:bottom="567" w:left="567" w:header="0" w:footer="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EF622B2" w14:textId="77777777" w:rsidR="00CF4F3E" w:rsidRDefault="00CF4F3E">
      <w:pPr>
        <w:spacing w:after="0" w:line="240" w:lineRule="auto"/>
      </w:pPr>
      <w:r>
        <w:separator/>
      </w:r>
    </w:p>
  </w:endnote>
  <w:endnote w:type="continuationSeparator" w:id="0">
    <w:p w14:paraId="7F7D4FB3" w14:textId="77777777" w:rsidR="00CF4F3E" w:rsidRDefault="00CF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9BEB4E2" w14:textId="77777777" w:rsidR="00CF4F3E" w:rsidRDefault="00CF4F3E">
      <w:pPr>
        <w:spacing w:after="0" w:line="240" w:lineRule="auto"/>
      </w:pPr>
      <w:r>
        <w:separator/>
      </w:r>
    </w:p>
  </w:footnote>
  <w:footnote w:type="continuationSeparator" w:id="0">
    <w:p w14:paraId="657A5AAC" w14:textId="77777777" w:rsidR="00CF4F3E" w:rsidRDefault="00CF4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E4D2B1A"/>
    <w:multiLevelType w:val="hybridMultilevel"/>
    <w:tmpl w:val="13226AF0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600135E"/>
    <w:multiLevelType w:val="hybridMultilevel"/>
    <w:tmpl w:val="DE062772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4E9D3490"/>
    <w:multiLevelType w:val="hybridMultilevel"/>
    <w:tmpl w:val="EB187980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CA1AF6CC">
      <w:numFmt w:val="bullet"/>
      <w:lvlText w:val="-"/>
      <w:lvlJc w:val="left"/>
      <w:pPr>
        <w:ind w:left="1860" w:hanging="360"/>
      </w:pPr>
      <w:rPr>
        <w:rFonts w:ascii="Cambria" w:eastAsiaTheme="minorEastAsia" w:hAnsi="Cambria" w:cstheme="minorBidi" w:hint="default"/>
        <w:w w:val="93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43B2BB7"/>
    <w:multiLevelType w:val="hybridMultilevel"/>
    <w:tmpl w:val="A7E80560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6C6234B2"/>
    <w:multiLevelType w:val="hybridMultilevel"/>
    <w:tmpl w:val="BEE00F84"/>
    <w:lvl w:ilvl="0" w:tplc="CA1AF6CC">
      <w:numFmt w:val="bullet"/>
      <w:lvlText w:val="-"/>
      <w:lvlJc w:val="left"/>
      <w:pPr>
        <w:ind w:left="1140" w:hanging="360"/>
      </w:pPr>
      <w:rPr>
        <w:rFonts w:ascii="Cambria" w:eastAsiaTheme="minorEastAsia" w:hAnsi="Cambria" w:cstheme="minorBidi" w:hint="default"/>
        <w:w w:val="93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103E2E"/>
    <w:rsid w:val="00325E2F"/>
    <w:rsid w:val="004614A3"/>
    <w:rsid w:val="00461A9A"/>
    <w:rsid w:val="00604C89"/>
    <w:rsid w:val="006805E4"/>
    <w:rsid w:val="00750048"/>
    <w:rsid w:val="007A3A1C"/>
    <w:rsid w:val="007F1C1F"/>
    <w:rsid w:val="00846D86"/>
    <w:rsid w:val="00864698"/>
    <w:rsid w:val="00891846"/>
    <w:rsid w:val="008F3287"/>
    <w:rsid w:val="00B10D46"/>
    <w:rsid w:val="00CA7336"/>
    <w:rsid w:val="00CF4F3E"/>
    <w:rsid w:val="00D36AC4"/>
    <w:rsid w:val="00F16726"/>
    <w:rsid w:val="00FC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2"/>
    </o:shapelayout>
  </w:shapeDefaults>
  <w:decimalSymbol w:val=","/>
  <w:listSeparator w:val=";"/>
  <w14:docId w14:val="77B6C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16726"/>
    <w:pPr>
      <w:ind w:left="720"/>
      <w:contextualSpacing/>
    </w:pPr>
  </w:style>
  <w:style w:type="paragraph" w:styleId="Sansinterligne">
    <w:name w:val="No Spacing"/>
    <w:uiPriority w:val="1"/>
    <w:qFormat/>
    <w:rsid w:val="00F167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16726"/>
    <w:pPr>
      <w:ind w:left="720"/>
      <w:contextualSpacing/>
    </w:pPr>
  </w:style>
  <w:style w:type="paragraph" w:styleId="Sansinterligne">
    <w:name w:val="No Spacing"/>
    <w:uiPriority w:val="1"/>
    <w:qFormat/>
    <w:rsid w:val="00F167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2126</Words>
  <Characters>11697</Characters>
  <Application>Microsoft Macintosh Word</Application>
  <DocSecurity>0</DocSecurity>
  <Lines>97</Lines>
  <Paragraphs>27</Paragraphs>
  <ScaleCrop>false</ScaleCrop>
  <Company/>
  <LinksUpToDate>false</LinksUpToDate>
  <CharactersWithSpaces>13796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BODIN</dc:creator>
  <cp:keywords/>
  <dc:description/>
  <cp:lastModifiedBy>Line BODIN</cp:lastModifiedBy>
  <cp:revision>6</cp:revision>
  <dcterms:created xsi:type="dcterms:W3CDTF">2015-09-03T01:26:00Z</dcterms:created>
  <dcterms:modified xsi:type="dcterms:W3CDTF">2015-09-04T02:48:00Z</dcterms:modified>
</cp:coreProperties>
</file>